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5184" w14:textId="2A87C24F" w:rsidR="00534C3D" w:rsidRPr="001534CD" w:rsidRDefault="00351D8A" w:rsidP="00E77569">
      <w:pPr>
        <w:jc w:val="center"/>
        <w:rPr>
          <w:rFonts w:ascii="Arial" w:hAnsi="Arial"/>
          <w:b/>
          <w:lang w:val="en-GB"/>
        </w:rPr>
      </w:pPr>
      <w:r w:rsidRPr="00E17864">
        <w:rPr>
          <w:rFonts w:ascii="Arial" w:hAnsi="Arial"/>
          <w:b/>
          <w:noProof/>
        </w:rPr>
        <w:drawing>
          <wp:inline distT="0" distB="0" distL="0" distR="0" wp14:anchorId="1EA1CA70" wp14:editId="3FDFFE62">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55B4C8B6" w14:textId="77777777" w:rsidR="00E77569" w:rsidRDefault="00E77569" w:rsidP="005553A6">
      <w:pPr>
        <w:tabs>
          <w:tab w:val="left" w:pos="4140"/>
        </w:tabs>
        <w:autoSpaceDE w:val="0"/>
        <w:autoSpaceDN w:val="0"/>
        <w:adjustRightInd w:val="0"/>
        <w:outlineLvl w:val="0"/>
        <w:rPr>
          <w:rFonts w:ascii="Arial" w:hAnsi="Arial" w:cs="Arial"/>
          <w:b/>
          <w:bCs/>
          <w:sz w:val="28"/>
          <w:szCs w:val="28"/>
        </w:rPr>
      </w:pPr>
    </w:p>
    <w:p w14:paraId="683CD092" w14:textId="77777777" w:rsidR="00E77569" w:rsidRDefault="00E77569" w:rsidP="007E25EB">
      <w:pPr>
        <w:tabs>
          <w:tab w:val="left" w:pos="4140"/>
        </w:tabs>
        <w:autoSpaceDE w:val="0"/>
        <w:autoSpaceDN w:val="0"/>
        <w:adjustRightInd w:val="0"/>
        <w:jc w:val="center"/>
        <w:outlineLvl w:val="0"/>
        <w:rPr>
          <w:rFonts w:ascii="Arial" w:hAnsi="Arial" w:cs="Arial"/>
          <w:b/>
          <w:bCs/>
          <w:sz w:val="28"/>
          <w:szCs w:val="28"/>
        </w:rPr>
      </w:pPr>
    </w:p>
    <w:p w14:paraId="38148FA8" w14:textId="4372B19C" w:rsidR="007E25EB" w:rsidRDefault="007E25EB" w:rsidP="007E25EB">
      <w:pPr>
        <w:tabs>
          <w:tab w:val="left" w:pos="4140"/>
        </w:tabs>
        <w:autoSpaceDE w:val="0"/>
        <w:autoSpaceDN w:val="0"/>
        <w:adjustRightInd w:val="0"/>
        <w:jc w:val="center"/>
        <w:outlineLvl w:val="0"/>
        <w:rPr>
          <w:rFonts w:ascii="Arial" w:hAnsi="Arial" w:cs="Arial"/>
          <w:b/>
          <w:bCs/>
          <w:sz w:val="28"/>
          <w:szCs w:val="28"/>
        </w:rPr>
      </w:pPr>
      <w:r w:rsidRPr="0034441F">
        <w:rPr>
          <w:rFonts w:ascii="Arial" w:hAnsi="Arial" w:cs="Arial"/>
          <w:b/>
          <w:bCs/>
          <w:sz w:val="28"/>
          <w:szCs w:val="28"/>
        </w:rPr>
        <w:t xml:space="preserve">ACHAT DE PRESTATIONS </w:t>
      </w:r>
      <w:r w:rsidR="007A5B0B" w:rsidRPr="0034441F">
        <w:rPr>
          <w:rFonts w:ascii="Arial" w:hAnsi="Arial" w:cs="Arial"/>
          <w:b/>
          <w:bCs/>
          <w:sz w:val="28"/>
          <w:szCs w:val="28"/>
        </w:rPr>
        <w:t>D’EXPLOITATION FORESTIÈRE</w:t>
      </w:r>
    </w:p>
    <w:p w14:paraId="194FD66F" w14:textId="77777777" w:rsidR="005553A6" w:rsidRDefault="005553A6" w:rsidP="007E25EB">
      <w:pPr>
        <w:tabs>
          <w:tab w:val="left" w:pos="4140"/>
        </w:tabs>
        <w:autoSpaceDE w:val="0"/>
        <w:autoSpaceDN w:val="0"/>
        <w:adjustRightInd w:val="0"/>
        <w:jc w:val="center"/>
        <w:outlineLvl w:val="0"/>
        <w:rPr>
          <w:rFonts w:ascii="Arial" w:hAnsi="Arial" w:cs="Arial"/>
          <w:b/>
          <w:bCs/>
          <w:sz w:val="28"/>
          <w:szCs w:val="28"/>
        </w:rPr>
      </w:pPr>
    </w:p>
    <w:p w14:paraId="02188304" w14:textId="5C4CC793" w:rsidR="007E25EB" w:rsidRPr="008C4E0A"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sidRPr="008C4E0A">
        <w:rPr>
          <w:rFonts w:ascii="Arial" w:hAnsi="Arial" w:cs="Arial"/>
          <w:b/>
          <w:bCs/>
          <w:sz w:val="28"/>
          <w:szCs w:val="28"/>
        </w:rPr>
        <w:t xml:space="preserve">ACCORD-CADRE A </w:t>
      </w:r>
      <w:r>
        <w:rPr>
          <w:rFonts w:ascii="Arial" w:hAnsi="Arial" w:cs="Arial"/>
          <w:b/>
          <w:bCs/>
          <w:sz w:val="28"/>
          <w:szCs w:val="28"/>
        </w:rPr>
        <w:t>EXECUTION MIXTE</w:t>
      </w:r>
      <w:r w:rsidRPr="008C4E0A">
        <w:rPr>
          <w:rFonts w:ascii="Arial" w:hAnsi="Arial" w:cs="Arial"/>
          <w:b/>
          <w:bCs/>
          <w:sz w:val="28"/>
          <w:szCs w:val="28"/>
        </w:rPr>
        <w:t xml:space="preserve"> N° </w:t>
      </w:r>
      <w:r w:rsidR="00FD72E1">
        <w:rPr>
          <w:rFonts w:ascii="Arial" w:hAnsi="Arial" w:cs="Arial"/>
          <w:b/>
          <w:bCs/>
          <w:sz w:val="28"/>
          <w:szCs w:val="28"/>
        </w:rPr>
        <w:t>2026-8682-00</w:t>
      </w:r>
      <w:r w:rsidR="007E4A19">
        <w:rPr>
          <w:rFonts w:ascii="Arial" w:hAnsi="Arial" w:cs="Arial"/>
          <w:b/>
          <w:bCs/>
          <w:sz w:val="28"/>
          <w:szCs w:val="28"/>
        </w:rPr>
        <w:t>2</w:t>
      </w:r>
      <w:r w:rsidRPr="008C4E0A">
        <w:rPr>
          <w:rFonts w:ascii="Arial" w:hAnsi="Arial" w:cs="Arial"/>
          <w:b/>
          <w:bCs/>
          <w:sz w:val="28"/>
          <w:szCs w:val="28"/>
        </w:rPr>
        <w:t xml:space="preserve">  </w:t>
      </w:r>
    </w:p>
    <w:p w14:paraId="0166F29E" w14:textId="77777777" w:rsidR="007E25EB" w:rsidRPr="008C4E0A"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b/>
          <w:bCs/>
          <w:sz w:val="18"/>
          <w:szCs w:val="18"/>
        </w:rPr>
      </w:pPr>
    </w:p>
    <w:p w14:paraId="25986A54" w14:textId="3BD7272F" w:rsidR="001D61AE" w:rsidRDefault="007E25EB"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r w:rsidRPr="008C4E0A">
        <w:rPr>
          <w:rFonts w:ascii="Arial" w:hAnsi="Arial" w:cs="Arial"/>
          <w:b/>
          <w:bCs/>
          <w:sz w:val="22"/>
          <w:szCs w:val="22"/>
        </w:rPr>
        <w:t>Lot n°</w:t>
      </w:r>
      <w:r w:rsidR="00FD72E1">
        <w:rPr>
          <w:rFonts w:ascii="Arial" w:hAnsi="Arial" w:cs="Arial"/>
          <w:b/>
          <w:bCs/>
          <w:sz w:val="22"/>
          <w:szCs w:val="22"/>
        </w:rPr>
        <w:t xml:space="preserve"> </w:t>
      </w:r>
      <w:r w:rsidR="00F13EC3">
        <w:rPr>
          <w:rFonts w:ascii="Arial" w:hAnsi="Arial" w:cs="Arial"/>
          <w:b/>
          <w:bCs/>
          <w:sz w:val="22"/>
          <w:szCs w:val="22"/>
        </w:rPr>
        <w:t>8</w:t>
      </w:r>
      <w:r w:rsidR="00FD72E1">
        <w:rPr>
          <w:rFonts w:ascii="Arial" w:hAnsi="Arial" w:cs="Arial"/>
          <w:b/>
          <w:bCs/>
          <w:sz w:val="22"/>
          <w:szCs w:val="22"/>
        </w:rPr>
        <w:t xml:space="preserve"> </w:t>
      </w:r>
      <w:r w:rsidRPr="008C4E0A">
        <w:rPr>
          <w:rFonts w:ascii="Arial" w:hAnsi="Arial" w:cs="Arial"/>
          <w:b/>
          <w:bCs/>
          <w:sz w:val="22"/>
          <w:szCs w:val="22"/>
        </w:rPr>
        <w:t xml:space="preserve">: </w:t>
      </w:r>
      <w:r w:rsidR="00FD72E1" w:rsidRPr="00FD72E1">
        <w:rPr>
          <w:rFonts w:ascii="Arial" w:hAnsi="Arial" w:cs="Arial"/>
          <w:b/>
          <w:sz w:val="22"/>
          <w:szCs w:val="22"/>
        </w:rPr>
        <w:t xml:space="preserve">ABATTAGE ET </w:t>
      </w:r>
      <w:r w:rsidR="00961C38">
        <w:rPr>
          <w:rFonts w:ascii="Arial" w:hAnsi="Arial" w:cs="Arial"/>
          <w:b/>
          <w:sz w:val="22"/>
          <w:szCs w:val="22"/>
        </w:rPr>
        <w:t>FACONNAGE</w:t>
      </w:r>
      <w:r w:rsidR="00FD72E1" w:rsidRPr="00FD72E1">
        <w:rPr>
          <w:rFonts w:ascii="Arial" w:hAnsi="Arial" w:cs="Arial"/>
          <w:b/>
          <w:sz w:val="22"/>
          <w:szCs w:val="22"/>
        </w:rPr>
        <w:t xml:space="preserve"> MANUEL DE BOIS D’</w:t>
      </w:r>
      <w:r w:rsidR="00576440">
        <w:rPr>
          <w:rFonts w:ascii="Arial" w:hAnsi="Arial" w:cs="Arial"/>
          <w:b/>
          <w:sz w:val="22"/>
          <w:szCs w:val="22"/>
        </w:rPr>
        <w:t>ŒUVRE</w:t>
      </w:r>
    </w:p>
    <w:p w14:paraId="5B31EED7" w14:textId="77777777" w:rsidR="00576440" w:rsidRDefault="00576440"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
    <w:p w14:paraId="74AA5FDB" w14:textId="50A16533" w:rsidR="0005708B" w:rsidRPr="00701F3B" w:rsidRDefault="00163D2F" w:rsidP="00701F3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roofErr w:type="gramStart"/>
      <w:r>
        <w:rPr>
          <w:rFonts w:ascii="Arial" w:hAnsi="Arial" w:cs="Arial"/>
          <w:b/>
          <w:sz w:val="22"/>
          <w:szCs w:val="22"/>
        </w:rPr>
        <w:t>e</w:t>
      </w:r>
      <w:r w:rsidR="00576440">
        <w:rPr>
          <w:rFonts w:ascii="Arial" w:hAnsi="Arial" w:cs="Arial"/>
          <w:b/>
          <w:sz w:val="22"/>
          <w:szCs w:val="22"/>
        </w:rPr>
        <w:t>t</w:t>
      </w:r>
      <w:proofErr w:type="gramEnd"/>
      <w:r w:rsidR="00576440">
        <w:rPr>
          <w:rFonts w:ascii="Arial" w:hAnsi="Arial" w:cs="Arial"/>
          <w:b/>
          <w:sz w:val="22"/>
          <w:szCs w:val="22"/>
        </w:rPr>
        <w:t xml:space="preserve"> lot n°1</w:t>
      </w:r>
      <w:r w:rsidR="00F13EC3">
        <w:rPr>
          <w:rFonts w:ascii="Arial" w:hAnsi="Arial" w:cs="Arial"/>
          <w:b/>
          <w:sz w:val="22"/>
          <w:szCs w:val="22"/>
        </w:rPr>
        <w:t>6</w:t>
      </w:r>
    </w:p>
    <w:p w14:paraId="65A29F5F" w14:textId="77777777" w:rsidR="007E25EB" w:rsidRDefault="007E25EB" w:rsidP="007E25EB">
      <w:pPr>
        <w:pBdr>
          <w:top w:val="single" w:sz="4" w:space="1" w:color="auto"/>
          <w:left w:val="single" w:sz="4" w:space="4" w:color="auto"/>
          <w:bottom w:val="single" w:sz="4" w:space="1" w:color="auto"/>
          <w:right w:val="single" w:sz="4" w:space="4" w:color="auto"/>
        </w:pBdr>
        <w:jc w:val="right"/>
        <w:rPr>
          <w:bCs/>
          <w:i/>
          <w:iCs/>
          <w:sz w:val="16"/>
          <w:szCs w:val="16"/>
        </w:rPr>
      </w:pPr>
      <w:r w:rsidRPr="002F565E">
        <w:rPr>
          <w:bCs/>
          <w:i/>
          <w:iCs/>
          <w:sz w:val="16"/>
          <w:szCs w:val="16"/>
        </w:rPr>
        <w:t xml:space="preserve">  </w:t>
      </w:r>
    </w:p>
    <w:p w14:paraId="171E3F4B" w14:textId="77777777" w:rsidR="00701F3B" w:rsidRPr="002F565E" w:rsidRDefault="00701F3B" w:rsidP="00701F3B">
      <w:pPr>
        <w:pBdr>
          <w:top w:val="single" w:sz="4" w:space="1" w:color="auto"/>
          <w:left w:val="single" w:sz="4" w:space="4" w:color="auto"/>
          <w:bottom w:val="single" w:sz="4" w:space="1" w:color="auto"/>
          <w:right w:val="single" w:sz="4" w:space="4" w:color="auto"/>
        </w:pBdr>
        <w:rPr>
          <w:bCs/>
          <w:i/>
          <w:iCs/>
          <w:sz w:val="16"/>
          <w:szCs w:val="16"/>
        </w:rPr>
      </w:pPr>
    </w:p>
    <w:tbl>
      <w:tblPr>
        <w:tblStyle w:val="Grilledutableau"/>
        <w:tblpPr w:leftFromText="141" w:rightFromText="141" w:vertAnchor="text" w:horzAnchor="margin" w:tblpY="667"/>
        <w:tblW w:w="9557" w:type="dxa"/>
        <w:tblInd w:w="0" w:type="dxa"/>
        <w:tblLook w:val="04A0" w:firstRow="1" w:lastRow="0" w:firstColumn="1" w:lastColumn="0" w:noHBand="0" w:noVBand="1"/>
      </w:tblPr>
      <w:tblGrid>
        <w:gridCol w:w="9557"/>
      </w:tblGrid>
      <w:tr w:rsidR="00701F3B" w14:paraId="08C1E4BC" w14:textId="77777777" w:rsidTr="00701F3B">
        <w:trPr>
          <w:trHeight w:val="915"/>
        </w:trPr>
        <w:tc>
          <w:tcPr>
            <w:tcW w:w="9557" w:type="dxa"/>
          </w:tcPr>
          <w:p w14:paraId="1F0791ED" w14:textId="77777777" w:rsidR="00701F3B" w:rsidRPr="00EF3DDF" w:rsidRDefault="00701F3B" w:rsidP="00701F3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EF3DDF">
              <w:rPr>
                <w:rFonts w:ascii="Arial" w:hAnsi="Arial" w:cs="Arial"/>
                <w:b/>
                <w:bCs/>
                <w:szCs w:val="28"/>
              </w:rPr>
              <w:t>APPEL D’OFFRES OUVERT EUROPEEN</w:t>
            </w:r>
          </w:p>
          <w:p w14:paraId="0075E9BF" w14:textId="77777777" w:rsidR="00701F3B" w:rsidRPr="00EF3DDF" w:rsidRDefault="00701F3B" w:rsidP="00701F3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3A091044" w14:textId="3FCA7F18" w:rsidR="00701F3B" w:rsidRPr="00701F3B" w:rsidRDefault="00701F3B" w:rsidP="00701F3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16"/>
                <w:szCs w:val="20"/>
              </w:rPr>
            </w:pPr>
            <w:r w:rsidRPr="00380FEE">
              <w:rPr>
                <w:rFonts w:ascii="Arial" w:hAnsi="Arial" w:cs="Arial"/>
                <w:sz w:val="16"/>
                <w:szCs w:val="20"/>
              </w:rPr>
              <w:t xml:space="preserve">(Passé en application des articles </w:t>
            </w:r>
            <w:r>
              <w:rPr>
                <w:rFonts w:ascii="Arial" w:hAnsi="Arial" w:cs="Arial"/>
                <w:sz w:val="16"/>
                <w:szCs w:val="20"/>
              </w:rPr>
              <w:t xml:space="preserve">L.2113-10 et </w:t>
            </w:r>
            <w:r w:rsidRPr="00380FEE">
              <w:rPr>
                <w:rFonts w:ascii="Arial" w:hAnsi="Arial" w:cs="Arial"/>
                <w:sz w:val="16"/>
                <w:szCs w:val="20"/>
              </w:rPr>
              <w:t xml:space="preserve">R.2113-1, </w:t>
            </w:r>
            <w:r>
              <w:rPr>
                <w:rFonts w:ascii="Arial" w:hAnsi="Arial" w:cs="Arial"/>
                <w:sz w:val="16"/>
                <w:szCs w:val="20"/>
              </w:rPr>
              <w:t xml:space="preserve">L.2124-2 et </w:t>
            </w:r>
            <w:r w:rsidRPr="00380FEE">
              <w:rPr>
                <w:rFonts w:ascii="Arial" w:hAnsi="Arial" w:cs="Arial"/>
                <w:sz w:val="16"/>
                <w:szCs w:val="20"/>
              </w:rPr>
              <w:t>R.2124-</w:t>
            </w:r>
            <w:r>
              <w:rPr>
                <w:rFonts w:ascii="Arial" w:hAnsi="Arial" w:cs="Arial"/>
                <w:sz w:val="16"/>
                <w:szCs w:val="20"/>
              </w:rPr>
              <w:t>2</w:t>
            </w:r>
            <w:r w:rsidRPr="00380FEE">
              <w:rPr>
                <w:rFonts w:ascii="Arial" w:hAnsi="Arial" w:cs="Arial"/>
                <w:sz w:val="16"/>
                <w:szCs w:val="20"/>
              </w:rPr>
              <w:t>, R.2161-2 à R.2161-5 du Code de la commande publique</w:t>
            </w:r>
          </w:p>
        </w:tc>
      </w:tr>
    </w:tbl>
    <w:p w14:paraId="4DEE2153" w14:textId="77777777" w:rsidR="00701F3B" w:rsidRDefault="00701F3B" w:rsidP="00701F3B">
      <w:pPr>
        <w:rPr>
          <w:rFonts w:ascii="Arial" w:hAnsi="Arial" w:cs="Arial"/>
          <w:b/>
          <w:bCs/>
          <w:position w:val="-44"/>
          <w:sz w:val="32"/>
          <w:szCs w:val="20"/>
        </w:rPr>
      </w:pPr>
    </w:p>
    <w:p w14:paraId="1A31E61F" w14:textId="77777777" w:rsidR="00701F3B" w:rsidRDefault="00701F3B" w:rsidP="00701F3B">
      <w:pPr>
        <w:rPr>
          <w:rFonts w:ascii="Arial" w:hAnsi="Arial" w:cs="Arial"/>
          <w:b/>
          <w:bCs/>
          <w:position w:val="-44"/>
          <w:sz w:val="32"/>
          <w:szCs w:val="20"/>
        </w:rPr>
      </w:pPr>
    </w:p>
    <w:p w14:paraId="2AC8F108" w14:textId="3C9E2659" w:rsidR="007E25EB" w:rsidRDefault="007E25EB" w:rsidP="007E25EB">
      <w:pPr>
        <w:jc w:val="center"/>
        <w:rPr>
          <w:rFonts w:ascii="Arial" w:hAnsi="Arial" w:cs="Arial"/>
          <w:b/>
          <w:bCs/>
          <w:position w:val="-44"/>
          <w:sz w:val="32"/>
          <w:szCs w:val="20"/>
        </w:rPr>
      </w:pPr>
      <w:r w:rsidRPr="002B603F">
        <w:rPr>
          <w:rFonts w:ascii="Arial" w:hAnsi="Arial" w:cs="Arial"/>
          <w:b/>
          <w:bCs/>
          <w:position w:val="-44"/>
          <w:sz w:val="32"/>
          <w:szCs w:val="20"/>
        </w:rPr>
        <w:t xml:space="preserve">ACTE D'ENGAGEMENT </w:t>
      </w:r>
      <w:r>
        <w:rPr>
          <w:rFonts w:ascii="Arial" w:hAnsi="Arial" w:cs="Arial"/>
          <w:b/>
          <w:bCs/>
          <w:position w:val="-44"/>
          <w:sz w:val="32"/>
          <w:szCs w:val="20"/>
        </w:rPr>
        <w:br/>
        <w:t xml:space="preserve">ET </w:t>
      </w:r>
    </w:p>
    <w:p w14:paraId="79D37A7F" w14:textId="77777777" w:rsidR="007E25EB" w:rsidRDefault="007E25EB" w:rsidP="007E25EB">
      <w:pPr>
        <w:jc w:val="center"/>
        <w:rPr>
          <w:rFonts w:ascii="Arial" w:hAnsi="Arial" w:cs="Arial"/>
          <w:b/>
          <w:bCs/>
          <w:position w:val="-44"/>
          <w:sz w:val="32"/>
          <w:szCs w:val="20"/>
        </w:rPr>
      </w:pPr>
      <w:r>
        <w:rPr>
          <w:rFonts w:ascii="Arial" w:hAnsi="Arial" w:cs="Arial"/>
          <w:b/>
          <w:bCs/>
          <w:position w:val="-44"/>
          <w:sz w:val="32"/>
          <w:szCs w:val="20"/>
        </w:rPr>
        <w:t>BORDEREAU DES PRIX UNITAIRES</w:t>
      </w:r>
    </w:p>
    <w:p w14:paraId="410F5BFD" w14:textId="77777777" w:rsidR="007E25EB" w:rsidRDefault="007E25EB" w:rsidP="007E25EB">
      <w:pPr>
        <w:jc w:val="both"/>
        <w:rPr>
          <w:b/>
        </w:rPr>
      </w:pP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066C1A" w14:paraId="1B6974BA" w14:textId="77777777" w:rsidTr="00CC5D3C">
        <w:tc>
          <w:tcPr>
            <w:tcW w:w="10206" w:type="dxa"/>
            <w:shd w:val="clear" w:color="339966" w:fill="auto"/>
          </w:tcPr>
          <w:p w14:paraId="6E6E6018" w14:textId="77777777" w:rsidR="002B603F" w:rsidRPr="00066C1A" w:rsidRDefault="002B603F" w:rsidP="00501C58">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Pr="00066C1A">
              <w:rPr>
                <w:rFonts w:ascii="Arial" w:hAnsi="Arial" w:cs="Arial"/>
                <w:b/>
                <w:bCs/>
              </w:rPr>
              <w:t xml:space="preserve">A. Objet de la consultation </w:t>
            </w:r>
          </w:p>
        </w:tc>
      </w:tr>
    </w:tbl>
    <w:p w14:paraId="37AFCEB9" w14:textId="77777777" w:rsidR="002B603F" w:rsidRPr="00066C1A" w:rsidRDefault="002B603F" w:rsidP="002B603F">
      <w:pPr>
        <w:rPr>
          <w:rFonts w:ascii="Arial" w:hAnsi="Arial" w:cs="Arial"/>
        </w:rPr>
      </w:pPr>
    </w:p>
    <w:p w14:paraId="6E9A7029" w14:textId="1E6B68D3" w:rsidR="002B603F" w:rsidRPr="008B1B38" w:rsidRDefault="002B603F" w:rsidP="002B603F">
      <w:pPr>
        <w:spacing w:before="60"/>
        <w:jc w:val="both"/>
        <w:rPr>
          <w:rFonts w:ascii="Arial" w:hAnsi="Arial" w:cs="Arial"/>
          <w:sz w:val="20"/>
          <w:szCs w:val="20"/>
        </w:rPr>
      </w:pPr>
      <w:r w:rsidRPr="008B1B38">
        <w:rPr>
          <w:rFonts w:ascii="Arial" w:hAnsi="Arial" w:cs="Arial"/>
          <w:b/>
          <w:bCs/>
          <w:color w:val="339933"/>
          <w:spacing w:val="-10"/>
          <w:position w:val="-2"/>
          <w:sz w:val="20"/>
          <w:szCs w:val="20"/>
        </w:rPr>
        <w:sym w:font="Wingdings" w:char="F06E"/>
      </w:r>
      <w:r w:rsidRPr="008B1B38">
        <w:rPr>
          <w:rFonts w:ascii="Arial" w:hAnsi="Arial" w:cs="Arial"/>
          <w:b/>
          <w:bCs/>
          <w:color w:val="003366"/>
          <w:spacing w:val="-10"/>
          <w:position w:val="-2"/>
          <w:sz w:val="20"/>
          <w:szCs w:val="20"/>
        </w:rPr>
        <w:t xml:space="preserve"> </w:t>
      </w:r>
      <w:r w:rsidRPr="008B1B38">
        <w:rPr>
          <w:rFonts w:ascii="Arial" w:hAnsi="Arial" w:cs="Arial"/>
          <w:sz w:val="20"/>
          <w:szCs w:val="20"/>
          <w:u w:val="single"/>
        </w:rPr>
        <w:t xml:space="preserve">Objet </w:t>
      </w:r>
      <w:r w:rsidR="009F5E3D">
        <w:rPr>
          <w:rFonts w:ascii="Arial" w:hAnsi="Arial" w:cs="Arial"/>
          <w:sz w:val="20"/>
          <w:szCs w:val="20"/>
          <w:u w:val="single"/>
        </w:rPr>
        <w:t>de l’accord-cadre</w:t>
      </w:r>
      <w:r w:rsidRPr="008B1B38">
        <w:rPr>
          <w:rFonts w:ascii="Arial" w:hAnsi="Arial" w:cs="Arial"/>
          <w:sz w:val="20"/>
          <w:szCs w:val="20"/>
          <w:u w:val="single"/>
        </w:rPr>
        <w:t xml:space="preserve"> </w:t>
      </w:r>
      <w:r w:rsidRPr="008B1B38">
        <w:rPr>
          <w:rFonts w:ascii="Arial" w:hAnsi="Arial" w:cs="Arial"/>
          <w:sz w:val="20"/>
          <w:szCs w:val="20"/>
        </w:rPr>
        <w:t>:</w:t>
      </w:r>
    </w:p>
    <w:p w14:paraId="35CDD6BF" w14:textId="3F5A5F9B" w:rsidR="002B603F" w:rsidRDefault="002B603F" w:rsidP="002B603F">
      <w:pPr>
        <w:rPr>
          <w:rFonts w:ascii="Arial" w:hAnsi="Arial" w:cs="Arial"/>
          <w:sz w:val="20"/>
          <w:szCs w:val="20"/>
        </w:rPr>
      </w:pPr>
    </w:p>
    <w:p w14:paraId="37F15A4F" w14:textId="639A9411" w:rsidR="00FD72E1" w:rsidRPr="002919DF" w:rsidRDefault="00FD72E1" w:rsidP="00FD72E1">
      <w:pPr>
        <w:spacing w:before="60"/>
        <w:jc w:val="both"/>
        <w:rPr>
          <w:rFonts w:ascii="Arial" w:hAnsi="Arial" w:cs="Arial"/>
          <w:sz w:val="20"/>
          <w:szCs w:val="20"/>
        </w:rPr>
      </w:pPr>
      <w:r w:rsidRPr="002919DF">
        <w:rPr>
          <w:rFonts w:ascii="Arial" w:hAnsi="Arial" w:cs="Arial"/>
          <w:sz w:val="20"/>
          <w:szCs w:val="22"/>
        </w:rPr>
        <w:t xml:space="preserve">Le présent accord-cadre a pour objet la réalisation de prestations d’exploitation forestière </w:t>
      </w:r>
      <w:r w:rsidRPr="002919DF">
        <w:rPr>
          <w:rFonts w:ascii="Arial" w:hAnsi="Arial" w:cs="Arial"/>
          <w:sz w:val="20"/>
          <w:szCs w:val="20"/>
        </w:rPr>
        <w:t xml:space="preserve">(abattage et façonnage manuel de bois d’œuvre –BO) dans les forêts domaniales de l’Agence Territoriale de l’Office National des Forêts Aube-Marne, principalement celles du département de </w:t>
      </w:r>
      <w:r w:rsidR="00DB0CF4">
        <w:rPr>
          <w:rFonts w:ascii="Arial" w:hAnsi="Arial" w:cs="Arial"/>
          <w:b/>
          <w:bCs/>
          <w:sz w:val="20"/>
          <w:szCs w:val="20"/>
        </w:rPr>
        <w:t>l</w:t>
      </w:r>
      <w:r w:rsidR="007E4A19">
        <w:rPr>
          <w:rFonts w:ascii="Arial" w:hAnsi="Arial" w:cs="Arial"/>
          <w:b/>
          <w:bCs/>
          <w:sz w:val="20"/>
          <w:szCs w:val="20"/>
        </w:rPr>
        <w:t>a Marne</w:t>
      </w:r>
      <w:r>
        <w:rPr>
          <w:rFonts w:ascii="Arial" w:hAnsi="Arial" w:cs="Arial"/>
          <w:sz w:val="20"/>
          <w:szCs w:val="20"/>
        </w:rPr>
        <w:t xml:space="preserve"> </w:t>
      </w:r>
      <w:r w:rsidRPr="00FD72E1">
        <w:rPr>
          <w:rFonts w:ascii="Arial" w:hAnsi="Arial" w:cs="Arial"/>
          <w:b/>
          <w:bCs/>
          <w:sz w:val="20"/>
          <w:szCs w:val="20"/>
        </w:rPr>
        <w:t>(</w:t>
      </w:r>
      <w:r w:rsidR="007E4A19">
        <w:rPr>
          <w:rFonts w:ascii="Arial" w:hAnsi="Arial" w:cs="Arial"/>
          <w:b/>
          <w:bCs/>
          <w:sz w:val="20"/>
          <w:szCs w:val="20"/>
        </w:rPr>
        <w:t>51</w:t>
      </w:r>
      <w:r w:rsidRPr="00FD72E1">
        <w:rPr>
          <w:rFonts w:ascii="Arial" w:hAnsi="Arial" w:cs="Arial"/>
          <w:b/>
          <w:bCs/>
          <w:sz w:val="20"/>
          <w:szCs w:val="20"/>
        </w:rPr>
        <w:t>).</w:t>
      </w:r>
    </w:p>
    <w:p w14:paraId="6381D762" w14:textId="0730A724" w:rsidR="009F2F6B" w:rsidRDefault="009F2F6B" w:rsidP="002B603F">
      <w:pPr>
        <w:rPr>
          <w:rFonts w:ascii="Arial" w:hAnsi="Arial" w:cs="Arial"/>
          <w:sz w:val="20"/>
          <w:szCs w:val="20"/>
        </w:rPr>
      </w:pPr>
    </w:p>
    <w:p w14:paraId="5F964077" w14:textId="4CD7C2D7" w:rsidR="00B03165" w:rsidRDefault="009F2F6B" w:rsidP="002B603F">
      <w:pPr>
        <w:rPr>
          <w:rFonts w:ascii="Arial" w:hAnsi="Arial" w:cs="Arial"/>
          <w:sz w:val="20"/>
          <w:szCs w:val="20"/>
        </w:rPr>
      </w:pPr>
      <w:r w:rsidRPr="009F2F6B">
        <w:rPr>
          <w:rFonts w:ascii="Arial" w:hAnsi="Arial" w:cs="Arial"/>
          <w:sz w:val="20"/>
          <w:szCs w:val="20"/>
        </w:rPr>
        <w:t xml:space="preserve">Le titulaire du présent lot pourra être consulté dans le cadre de l’exécution du Lot n° </w:t>
      </w:r>
      <w:r w:rsidR="00BB23C1">
        <w:rPr>
          <w:rFonts w:ascii="Arial" w:hAnsi="Arial" w:cs="Arial"/>
          <w:b/>
          <w:bCs/>
          <w:sz w:val="20"/>
          <w:szCs w:val="20"/>
        </w:rPr>
        <w:t>1</w:t>
      </w:r>
      <w:r w:rsidR="00F13EC3">
        <w:rPr>
          <w:rFonts w:ascii="Arial" w:hAnsi="Arial" w:cs="Arial"/>
          <w:b/>
          <w:bCs/>
          <w:sz w:val="20"/>
          <w:szCs w:val="20"/>
        </w:rPr>
        <w:t>6</w:t>
      </w:r>
      <w:r w:rsidRPr="009F2F6B">
        <w:rPr>
          <w:rFonts w:ascii="Arial" w:hAnsi="Arial" w:cs="Arial"/>
          <w:sz w:val="20"/>
          <w:szCs w:val="20"/>
        </w:rPr>
        <w:t>, tel que prévu à l’article 3.3.2 du CCAP.</w:t>
      </w:r>
    </w:p>
    <w:p w14:paraId="34B42EFC" w14:textId="77777777" w:rsidR="002B603F" w:rsidRPr="008B1B38" w:rsidRDefault="002B603F" w:rsidP="002B603F">
      <w:pPr>
        <w:rPr>
          <w:rFonts w:ascii="Arial" w:hAnsi="Arial" w:cs="Arial"/>
          <w:sz w:val="20"/>
          <w:szCs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8B1B38" w14:paraId="381E3B71" w14:textId="77777777" w:rsidTr="00CC5D3C">
        <w:tc>
          <w:tcPr>
            <w:tcW w:w="10206" w:type="dxa"/>
            <w:tcBorders>
              <w:top w:val="single" w:sz="12" w:space="0" w:color="339933"/>
              <w:bottom w:val="single" w:sz="12" w:space="0" w:color="339933"/>
            </w:tcBorders>
            <w:shd w:val="clear" w:color="FFFF00" w:fill="auto"/>
          </w:tcPr>
          <w:p w14:paraId="7F7B4BF7" w14:textId="77777777" w:rsidR="002B603F" w:rsidRPr="008B1B38" w:rsidRDefault="002B603F" w:rsidP="00501C58">
            <w:pPr>
              <w:tabs>
                <w:tab w:val="left" w:pos="-142"/>
                <w:tab w:val="left" w:pos="4111"/>
              </w:tabs>
              <w:ind w:right="425"/>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B. identification </w:t>
            </w:r>
            <w:r w:rsidR="00501C58">
              <w:rPr>
                <w:rFonts w:ascii="Arial" w:hAnsi="Arial" w:cs="Arial"/>
                <w:b/>
                <w:bCs/>
                <w:szCs w:val="20"/>
              </w:rPr>
              <w:t>du pouvoir adjudicateur</w:t>
            </w:r>
            <w:r w:rsidRPr="008B1B38">
              <w:rPr>
                <w:rFonts w:ascii="Arial" w:hAnsi="Arial" w:cs="Arial"/>
                <w:b/>
                <w:bCs/>
                <w:szCs w:val="20"/>
              </w:rPr>
              <w:t xml:space="preserve"> </w:t>
            </w:r>
          </w:p>
        </w:tc>
      </w:tr>
    </w:tbl>
    <w:p w14:paraId="2395E881" w14:textId="77777777" w:rsidR="00B83D4B" w:rsidRDefault="00B83D4B" w:rsidP="00501C58">
      <w:pPr>
        <w:spacing w:before="60"/>
        <w:jc w:val="both"/>
        <w:rPr>
          <w:rFonts w:ascii="Arial" w:hAnsi="Arial" w:cs="Arial"/>
          <w:b/>
          <w:bCs/>
          <w:color w:val="339933"/>
          <w:spacing w:val="-10"/>
          <w:position w:val="-2"/>
        </w:rPr>
      </w:pPr>
    </w:p>
    <w:p w14:paraId="7ADB2980" w14:textId="3F0E5313" w:rsidR="00501C58" w:rsidRPr="00CC5D3C" w:rsidRDefault="00501C58" w:rsidP="00501C58">
      <w:pPr>
        <w:spacing w:before="60"/>
        <w:jc w:val="both"/>
        <w:rPr>
          <w:rFonts w:ascii="Arial" w:hAnsi="Arial" w:cs="Arial"/>
          <w:sz w:val="20"/>
          <w:szCs w:val="20"/>
          <w:u w:val="single"/>
        </w:rPr>
      </w:pPr>
      <w:r w:rsidRPr="003F1269">
        <w:rPr>
          <w:rFonts w:ascii="Arial" w:hAnsi="Arial" w:cs="Arial"/>
          <w:b/>
          <w:bCs/>
          <w:color w:val="339933"/>
          <w:spacing w:val="-10"/>
          <w:position w:val="-2"/>
        </w:rPr>
        <w:sym w:font="Wingdings" w:char="F06E"/>
      </w:r>
      <w:r w:rsidRPr="003F1269">
        <w:rPr>
          <w:rFonts w:ascii="Arial" w:hAnsi="Arial" w:cs="Arial"/>
          <w:b/>
          <w:bCs/>
          <w:color w:val="003366"/>
          <w:spacing w:val="-10"/>
          <w:position w:val="-2"/>
        </w:rPr>
        <w:t xml:space="preserve"> </w:t>
      </w:r>
      <w:r w:rsidRPr="00CC5D3C">
        <w:rPr>
          <w:rFonts w:ascii="Arial" w:hAnsi="Arial" w:cs="Arial"/>
          <w:sz w:val="20"/>
          <w:szCs w:val="20"/>
          <w:u w:val="single"/>
        </w:rPr>
        <w:t>Désignation du pouvoir adjudicateur</w:t>
      </w:r>
      <w:r w:rsidRPr="00CC5D3C">
        <w:rPr>
          <w:rFonts w:ascii="Arial" w:hAnsi="Arial" w:cs="Arial"/>
          <w:sz w:val="20"/>
          <w:szCs w:val="20"/>
        </w:rPr>
        <w:t xml:space="preserve"> :</w:t>
      </w:r>
    </w:p>
    <w:p w14:paraId="44D41055" w14:textId="77777777" w:rsidR="002B603F" w:rsidRPr="00CC5D3C" w:rsidRDefault="002B603F" w:rsidP="002B603F">
      <w:pPr>
        <w:rPr>
          <w:rFonts w:ascii="Arial" w:hAnsi="Arial" w:cs="Arial"/>
          <w:sz w:val="20"/>
          <w:szCs w:val="20"/>
        </w:rPr>
      </w:pPr>
    </w:p>
    <w:p w14:paraId="16835809" w14:textId="739B5140" w:rsidR="003C0EEA" w:rsidRPr="002C21FB" w:rsidRDefault="003C0EEA" w:rsidP="002C21FB">
      <w:pPr>
        <w:jc w:val="both"/>
        <w:outlineLvl w:val="0"/>
        <w:rPr>
          <w:rFonts w:ascii="Arial" w:hAnsi="Arial" w:cs="Arial"/>
          <w:b/>
          <w:bCs/>
          <w:sz w:val="20"/>
          <w:szCs w:val="20"/>
        </w:rPr>
      </w:pPr>
      <w:r w:rsidRPr="002C21FB">
        <w:rPr>
          <w:rFonts w:ascii="Arial" w:hAnsi="Arial" w:cs="Arial"/>
          <w:b/>
          <w:bCs/>
          <w:sz w:val="20"/>
          <w:szCs w:val="20"/>
        </w:rPr>
        <w:t>Pouvoir adjudicateur/Donneur d'ordre : OFFICE NATIONAL DES FOR</w:t>
      </w:r>
      <w:r w:rsidR="005E7D5A">
        <w:rPr>
          <w:rFonts w:ascii="Arial" w:hAnsi="Arial" w:cs="Arial"/>
          <w:b/>
          <w:bCs/>
          <w:sz w:val="20"/>
          <w:szCs w:val="20"/>
        </w:rPr>
        <w:t>E</w:t>
      </w:r>
      <w:r w:rsidRPr="002C21FB">
        <w:rPr>
          <w:rFonts w:ascii="Arial" w:hAnsi="Arial" w:cs="Arial"/>
          <w:b/>
          <w:bCs/>
          <w:sz w:val="20"/>
          <w:szCs w:val="20"/>
        </w:rPr>
        <w:t>TS (ONF)</w:t>
      </w:r>
    </w:p>
    <w:p w14:paraId="0C69433D" w14:textId="77777777" w:rsidR="002C21FB" w:rsidRDefault="002C21FB" w:rsidP="002C21FB">
      <w:pPr>
        <w:jc w:val="both"/>
        <w:outlineLvl w:val="0"/>
        <w:rPr>
          <w:rFonts w:ascii="Arial" w:hAnsi="Arial" w:cs="Arial"/>
          <w:sz w:val="20"/>
          <w:szCs w:val="20"/>
        </w:rPr>
      </w:pPr>
    </w:p>
    <w:p w14:paraId="47D50BDD" w14:textId="2B3D290D" w:rsidR="003C0EEA" w:rsidRPr="002C21FB" w:rsidRDefault="003C0EEA" w:rsidP="002C21FB">
      <w:pPr>
        <w:jc w:val="both"/>
        <w:outlineLvl w:val="0"/>
        <w:rPr>
          <w:rFonts w:ascii="Arial" w:hAnsi="Arial" w:cs="Arial"/>
          <w:sz w:val="20"/>
          <w:szCs w:val="20"/>
        </w:rPr>
      </w:pPr>
      <w:r w:rsidRPr="002C21FB">
        <w:rPr>
          <w:rFonts w:ascii="Arial" w:hAnsi="Arial" w:cs="Arial"/>
          <w:sz w:val="20"/>
          <w:szCs w:val="20"/>
        </w:rPr>
        <w:t xml:space="preserve">Direction territoriale </w:t>
      </w:r>
      <w:r w:rsidR="00B03165">
        <w:rPr>
          <w:rFonts w:ascii="Arial" w:hAnsi="Arial" w:cs="Arial"/>
          <w:sz w:val="20"/>
          <w:szCs w:val="20"/>
        </w:rPr>
        <w:t>GRAND-EST</w:t>
      </w:r>
    </w:p>
    <w:p w14:paraId="5334F8C6" w14:textId="1B60442E" w:rsidR="003C0EEA" w:rsidRPr="002C21FB" w:rsidRDefault="003C0EEA" w:rsidP="002C21FB">
      <w:pPr>
        <w:jc w:val="both"/>
        <w:rPr>
          <w:rFonts w:ascii="Arial" w:hAnsi="Arial" w:cs="Arial"/>
          <w:b/>
          <w:bCs/>
          <w:sz w:val="20"/>
          <w:szCs w:val="20"/>
        </w:rPr>
      </w:pPr>
      <w:r w:rsidRPr="002C21FB">
        <w:rPr>
          <w:rFonts w:ascii="Arial" w:hAnsi="Arial" w:cs="Arial"/>
          <w:sz w:val="20"/>
          <w:szCs w:val="20"/>
        </w:rPr>
        <w:t xml:space="preserve">Agence </w:t>
      </w:r>
      <w:r w:rsidR="00B03165">
        <w:rPr>
          <w:rFonts w:ascii="Arial" w:hAnsi="Arial" w:cs="Arial"/>
          <w:sz w:val="20"/>
          <w:szCs w:val="20"/>
        </w:rPr>
        <w:t>territoriale Aube-Marne</w:t>
      </w:r>
    </w:p>
    <w:p w14:paraId="1261A961" w14:textId="77777777" w:rsidR="00B03165" w:rsidRPr="0046681E" w:rsidRDefault="00B03165" w:rsidP="00B03165">
      <w:pPr>
        <w:jc w:val="both"/>
        <w:rPr>
          <w:rFonts w:ascii="Arial" w:hAnsi="Arial" w:cs="Arial"/>
          <w:sz w:val="20"/>
          <w:szCs w:val="20"/>
        </w:rPr>
      </w:pPr>
    </w:p>
    <w:p w14:paraId="47AB9EB7" w14:textId="77777777" w:rsidR="00B03165" w:rsidRPr="0046681E" w:rsidRDefault="00B03165" w:rsidP="00B03165">
      <w:pPr>
        <w:rPr>
          <w:rFonts w:ascii="Arial" w:hAnsi="Arial" w:cs="Arial"/>
          <w:sz w:val="20"/>
          <w:szCs w:val="20"/>
        </w:rPr>
      </w:pPr>
      <w:r w:rsidRPr="0046681E">
        <w:rPr>
          <w:rFonts w:ascii="Arial" w:hAnsi="Arial" w:cs="Arial"/>
          <w:b/>
          <w:bCs/>
          <w:sz w:val="20"/>
          <w:szCs w:val="20"/>
        </w:rPr>
        <w:t>Adresse</w:t>
      </w:r>
      <w:r w:rsidRPr="0046681E">
        <w:rPr>
          <w:rFonts w:ascii="Arial" w:hAnsi="Arial" w:cs="Arial"/>
          <w:sz w:val="20"/>
          <w:szCs w:val="20"/>
        </w:rPr>
        <w:t> : 38 rue Grégoire Pierre-Herluison – CS 70198 – 10 006 TROYES CEDEX</w:t>
      </w:r>
    </w:p>
    <w:p w14:paraId="1DF4C054" w14:textId="77777777" w:rsidR="00B03165" w:rsidRPr="0046681E" w:rsidRDefault="00B03165" w:rsidP="00B03165">
      <w:pPr>
        <w:jc w:val="both"/>
        <w:rPr>
          <w:rFonts w:ascii="Arial" w:hAnsi="Arial" w:cs="Arial"/>
          <w:sz w:val="20"/>
          <w:szCs w:val="20"/>
        </w:rPr>
      </w:pPr>
    </w:p>
    <w:p w14:paraId="6CC85ECE" w14:textId="545C6A4C" w:rsidR="00B03165" w:rsidRPr="00701F3B" w:rsidRDefault="00B03165" w:rsidP="00701F3B">
      <w:pPr>
        <w:widowControl w:val="0"/>
        <w:jc w:val="both"/>
        <w:rPr>
          <w:rFonts w:ascii="Arial" w:hAnsi="Arial" w:cs="Arial"/>
          <w:sz w:val="20"/>
          <w:szCs w:val="22"/>
        </w:rPr>
      </w:pPr>
      <w:bookmarkStart w:id="0" w:name="_Hlk79406973"/>
      <w:bookmarkStart w:id="1" w:name="_Hlk79410940"/>
      <w:r w:rsidRPr="0046681E">
        <w:rPr>
          <w:rFonts w:ascii="Arial" w:hAnsi="Arial" w:cs="Arial"/>
          <w:sz w:val="20"/>
          <w:szCs w:val="22"/>
        </w:rPr>
        <w:t xml:space="preserve">La personne signataire de l’accord-cadre est </w:t>
      </w:r>
      <w:bookmarkEnd w:id="0"/>
      <w:bookmarkEnd w:id="1"/>
      <w:r w:rsidR="00726C53">
        <w:rPr>
          <w:rFonts w:ascii="Arial" w:hAnsi="Arial" w:cs="Arial"/>
          <w:sz w:val="20"/>
          <w:szCs w:val="22"/>
        </w:rPr>
        <w:t>monsieur Denis DAGNEAUX</w:t>
      </w:r>
      <w:r w:rsidRPr="0046681E">
        <w:rPr>
          <w:rFonts w:ascii="Arial" w:hAnsi="Arial" w:cs="Arial"/>
          <w:sz w:val="20"/>
          <w:szCs w:val="22"/>
        </w:rPr>
        <w:t xml:space="preserve">, Directeur Territorial </w:t>
      </w:r>
      <w:proofErr w:type="spellStart"/>
      <w:r w:rsidRPr="0046681E">
        <w:rPr>
          <w:rFonts w:ascii="Arial" w:hAnsi="Arial" w:cs="Arial"/>
          <w:sz w:val="20"/>
          <w:szCs w:val="22"/>
        </w:rPr>
        <w:t>Grand-Est</w:t>
      </w:r>
      <w:proofErr w:type="spellEnd"/>
      <w:r w:rsidRPr="0046681E">
        <w:rPr>
          <w:rFonts w:ascii="Arial" w:hAnsi="Arial" w:cs="Arial"/>
          <w:sz w:val="20"/>
          <w:szCs w:val="22"/>
        </w:rPr>
        <w:t xml:space="preserve"> </w:t>
      </w:r>
      <w:r w:rsidR="00726C53">
        <w:rPr>
          <w:rFonts w:ascii="Arial" w:hAnsi="Arial" w:cs="Arial"/>
          <w:sz w:val="20"/>
          <w:szCs w:val="22"/>
        </w:rPr>
        <w:t>par intérim</w:t>
      </w:r>
      <w:r w:rsidR="00726C53" w:rsidRPr="0046681E">
        <w:rPr>
          <w:rFonts w:ascii="Arial" w:hAnsi="Arial" w:cs="Arial"/>
          <w:sz w:val="20"/>
          <w:szCs w:val="22"/>
        </w:rPr>
        <w:t xml:space="preserve"> </w:t>
      </w:r>
      <w:r w:rsidRPr="0046681E">
        <w:rPr>
          <w:rFonts w:ascii="Arial" w:hAnsi="Arial" w:cs="Arial"/>
          <w:sz w:val="20"/>
          <w:szCs w:val="22"/>
        </w:rPr>
        <w:t>de l’Office National des Forêts</w:t>
      </w:r>
      <w:r w:rsidR="00275068">
        <w:rPr>
          <w:rFonts w:ascii="Arial" w:hAnsi="Arial" w:cs="Arial"/>
          <w:sz w:val="20"/>
          <w:szCs w:val="22"/>
        </w:rPr>
        <w:t xml:space="preserve">. </w:t>
      </w:r>
    </w:p>
    <w:p w14:paraId="7571172F" w14:textId="77777777" w:rsidR="00B03165" w:rsidRDefault="003C0EEA" w:rsidP="002C21FB">
      <w:pPr>
        <w:autoSpaceDE w:val="0"/>
        <w:autoSpaceDN w:val="0"/>
        <w:adjustRightInd w:val="0"/>
        <w:outlineLvl w:val="0"/>
        <w:rPr>
          <w:rFonts w:ascii="Arial" w:hAnsi="Arial" w:cs="Arial"/>
          <w:sz w:val="20"/>
          <w:szCs w:val="20"/>
        </w:rPr>
      </w:pPr>
      <w:r w:rsidRPr="002C21FB">
        <w:rPr>
          <w:rFonts w:ascii="Arial" w:hAnsi="Arial" w:cs="Arial"/>
          <w:b/>
          <w:bCs/>
          <w:sz w:val="20"/>
          <w:szCs w:val="20"/>
        </w:rPr>
        <w:lastRenderedPageBreak/>
        <w:t xml:space="preserve">Personne responsable du suivi de l'exécution </w:t>
      </w:r>
      <w:r w:rsidR="009F5E3D">
        <w:rPr>
          <w:rFonts w:ascii="Arial" w:hAnsi="Arial" w:cs="Arial"/>
          <w:b/>
          <w:bCs/>
          <w:sz w:val="20"/>
          <w:szCs w:val="20"/>
        </w:rPr>
        <w:t>de l’accord-cadre</w:t>
      </w:r>
      <w:r w:rsidR="00501C58" w:rsidRPr="002C21FB">
        <w:rPr>
          <w:rFonts w:ascii="Arial" w:hAnsi="Arial" w:cs="Arial"/>
          <w:b/>
          <w:bCs/>
          <w:sz w:val="20"/>
          <w:szCs w:val="20"/>
        </w:rPr>
        <w:t> :</w:t>
      </w:r>
      <w:r w:rsidR="00501C58" w:rsidRPr="002C21FB">
        <w:rPr>
          <w:rFonts w:ascii="Arial" w:hAnsi="Arial" w:cs="Arial"/>
          <w:sz w:val="20"/>
          <w:szCs w:val="20"/>
        </w:rPr>
        <w:t xml:space="preserve"> </w:t>
      </w:r>
    </w:p>
    <w:p w14:paraId="45A27C2B" w14:textId="77777777" w:rsidR="00B03165" w:rsidRDefault="00B03165" w:rsidP="002C21FB">
      <w:pPr>
        <w:autoSpaceDE w:val="0"/>
        <w:autoSpaceDN w:val="0"/>
        <w:adjustRightInd w:val="0"/>
        <w:outlineLvl w:val="0"/>
        <w:rPr>
          <w:rFonts w:ascii="Arial" w:hAnsi="Arial" w:cs="Arial"/>
          <w:sz w:val="20"/>
          <w:szCs w:val="20"/>
        </w:rPr>
      </w:pPr>
    </w:p>
    <w:p w14:paraId="718ADC41" w14:textId="77777777" w:rsidR="00B03165" w:rsidRDefault="00B03165" w:rsidP="002C21FB">
      <w:pPr>
        <w:autoSpaceDE w:val="0"/>
        <w:autoSpaceDN w:val="0"/>
        <w:adjustRightInd w:val="0"/>
        <w:outlineLvl w:val="0"/>
        <w:rPr>
          <w:rFonts w:ascii="Arial" w:hAnsi="Arial" w:cs="Arial"/>
          <w:sz w:val="20"/>
          <w:szCs w:val="20"/>
        </w:rPr>
      </w:pPr>
    </w:p>
    <w:p w14:paraId="78DCD86D" w14:textId="77777777" w:rsidR="00B03165" w:rsidRDefault="00B03165" w:rsidP="00B03165">
      <w:pPr>
        <w:jc w:val="center"/>
        <w:rPr>
          <w:rFonts w:ascii="Arial" w:hAnsi="Arial" w:cs="Arial"/>
          <w:sz w:val="20"/>
          <w:szCs w:val="20"/>
        </w:rPr>
      </w:pPr>
      <w:r w:rsidRPr="002919DF">
        <w:rPr>
          <w:rFonts w:ascii="Arial" w:hAnsi="Arial" w:cs="Arial"/>
          <w:sz w:val="20"/>
          <w:szCs w:val="20"/>
        </w:rPr>
        <w:t>Madame Clotilde BAYLE</w:t>
      </w:r>
    </w:p>
    <w:p w14:paraId="34232B0E" w14:textId="39F14B27" w:rsidR="00B03165" w:rsidRPr="002919DF" w:rsidRDefault="00B03165" w:rsidP="00B03165">
      <w:pPr>
        <w:jc w:val="center"/>
        <w:rPr>
          <w:rFonts w:ascii="Arial" w:hAnsi="Arial" w:cs="Arial"/>
          <w:sz w:val="20"/>
          <w:szCs w:val="20"/>
        </w:rPr>
      </w:pPr>
      <w:r w:rsidRPr="002919DF">
        <w:rPr>
          <w:rFonts w:ascii="Arial" w:hAnsi="Arial" w:cs="Arial"/>
          <w:sz w:val="20"/>
          <w:szCs w:val="20"/>
        </w:rPr>
        <w:t xml:space="preserve"> Directrice d’agence</w:t>
      </w:r>
    </w:p>
    <w:p w14:paraId="44378A82" w14:textId="77777777" w:rsidR="00B03165" w:rsidRPr="002919DF" w:rsidRDefault="00B03165" w:rsidP="00B03165">
      <w:pPr>
        <w:jc w:val="center"/>
        <w:rPr>
          <w:rFonts w:ascii="Arial" w:hAnsi="Arial" w:cs="Arial"/>
          <w:sz w:val="20"/>
          <w:szCs w:val="20"/>
        </w:rPr>
      </w:pPr>
      <w:r w:rsidRPr="002919DF">
        <w:rPr>
          <w:rFonts w:ascii="Arial" w:hAnsi="Arial" w:cs="Arial"/>
          <w:sz w:val="20"/>
          <w:szCs w:val="20"/>
        </w:rPr>
        <w:t>38 rue Grégoire Pierre-Herluison – CS 70198 – 10 006 TROYES CEDEX</w:t>
      </w:r>
    </w:p>
    <w:p w14:paraId="21C96F93" w14:textId="77777777" w:rsidR="00B03165" w:rsidRDefault="00B03165" w:rsidP="00B03165">
      <w:pPr>
        <w:jc w:val="center"/>
        <w:rPr>
          <w:rFonts w:ascii="Arial" w:hAnsi="Arial" w:cs="Arial"/>
          <w:sz w:val="20"/>
          <w:szCs w:val="20"/>
        </w:rPr>
      </w:pPr>
      <w:r w:rsidRPr="002919DF">
        <w:rPr>
          <w:rFonts w:ascii="Arial" w:hAnsi="Arial" w:cs="Arial"/>
          <w:sz w:val="20"/>
          <w:szCs w:val="20"/>
        </w:rPr>
        <w:t xml:space="preserve">Téléphone : 03 25 76 38 54 – </w:t>
      </w:r>
      <w:proofErr w:type="gramStart"/>
      <w:r w:rsidRPr="002919DF">
        <w:rPr>
          <w:rFonts w:ascii="Arial" w:hAnsi="Arial" w:cs="Arial"/>
          <w:sz w:val="20"/>
          <w:szCs w:val="20"/>
        </w:rPr>
        <w:t>Email</w:t>
      </w:r>
      <w:proofErr w:type="gramEnd"/>
      <w:r w:rsidRPr="002919DF">
        <w:rPr>
          <w:rFonts w:ascii="Arial" w:hAnsi="Arial" w:cs="Arial"/>
          <w:sz w:val="20"/>
          <w:szCs w:val="20"/>
        </w:rPr>
        <w:t xml:space="preserve"> : </w:t>
      </w:r>
      <w:hyperlink r:id="rId8" w:history="1">
        <w:r w:rsidRPr="00CC2ECD">
          <w:rPr>
            <w:rStyle w:val="Lienhypertexte"/>
            <w:rFonts w:ascii="Arial" w:hAnsi="Arial" w:cs="Arial"/>
            <w:sz w:val="20"/>
            <w:szCs w:val="20"/>
          </w:rPr>
          <w:t>clotilde.bayle@onf.fr</w:t>
        </w:r>
      </w:hyperlink>
    </w:p>
    <w:p w14:paraId="21E3DD9B" w14:textId="77777777" w:rsidR="00B03165" w:rsidRDefault="00B03165" w:rsidP="002C21FB">
      <w:pPr>
        <w:autoSpaceDE w:val="0"/>
        <w:autoSpaceDN w:val="0"/>
        <w:adjustRightInd w:val="0"/>
        <w:outlineLvl w:val="0"/>
        <w:rPr>
          <w:rFonts w:ascii="Arial" w:hAnsi="Arial" w:cs="Arial"/>
          <w:sz w:val="20"/>
          <w:szCs w:val="20"/>
        </w:rPr>
      </w:pPr>
    </w:p>
    <w:p w14:paraId="28E42F57" w14:textId="77777777" w:rsidR="003C0EEA" w:rsidRPr="002C21FB" w:rsidRDefault="003C0EEA" w:rsidP="002C21FB">
      <w:pPr>
        <w:autoSpaceDE w:val="0"/>
        <w:autoSpaceDN w:val="0"/>
        <w:adjustRightInd w:val="0"/>
        <w:rPr>
          <w:rFonts w:ascii="Arial" w:hAnsi="Arial" w:cs="Arial"/>
          <w:i/>
          <w:sz w:val="20"/>
          <w:szCs w:val="20"/>
        </w:rPr>
      </w:pPr>
    </w:p>
    <w:p w14:paraId="5C8C9D27" w14:textId="77777777" w:rsidR="00B03165" w:rsidRDefault="0005708B" w:rsidP="001D61AE">
      <w:pPr>
        <w:shd w:val="clear" w:color="auto" w:fill="FFFFFF" w:themeFill="background1"/>
        <w:spacing w:before="60"/>
        <w:jc w:val="both"/>
        <w:rPr>
          <w:rFonts w:ascii="Arial" w:hAnsi="Arial" w:cs="Arial"/>
          <w:sz w:val="20"/>
        </w:rPr>
      </w:pPr>
      <w:bookmarkStart w:id="2" w:name="_Hlk118447196"/>
      <w:r w:rsidRPr="00CC5D3C">
        <w:rPr>
          <w:rFonts w:ascii="Arial" w:hAnsi="Arial" w:cs="Arial"/>
          <w:b/>
          <w:bCs/>
          <w:color w:val="339933"/>
          <w:spacing w:val="-10"/>
          <w:position w:val="-2"/>
          <w:sz w:val="20"/>
        </w:rPr>
        <w:sym w:font="Wingdings" w:char="F06E"/>
      </w:r>
      <w:r w:rsidRPr="00CC5D3C">
        <w:rPr>
          <w:rFonts w:ascii="Arial" w:hAnsi="Arial" w:cs="Arial"/>
          <w:b/>
          <w:bCs/>
          <w:color w:val="003366"/>
          <w:spacing w:val="-10"/>
          <w:position w:val="-2"/>
          <w:sz w:val="20"/>
        </w:rPr>
        <w:t xml:space="preserve"> </w:t>
      </w:r>
      <w:r w:rsidR="001D61AE">
        <w:rPr>
          <w:rFonts w:ascii="Arial" w:hAnsi="Arial" w:cs="Arial"/>
          <w:sz w:val="20"/>
          <w:u w:val="single"/>
        </w:rPr>
        <w:t>C</w:t>
      </w:r>
      <w:r w:rsidR="001D61AE" w:rsidRPr="002C21FB">
        <w:rPr>
          <w:rFonts w:ascii="Arial" w:hAnsi="Arial" w:cs="Arial"/>
          <w:sz w:val="20"/>
          <w:u w:val="single"/>
        </w:rPr>
        <w:t>omptable assignataire</w:t>
      </w:r>
      <w:r w:rsidR="001D61AE">
        <w:rPr>
          <w:rFonts w:ascii="Arial" w:hAnsi="Arial" w:cs="Arial"/>
          <w:sz w:val="20"/>
        </w:rPr>
        <w:t xml:space="preserve"> et p</w:t>
      </w:r>
      <w:r w:rsidRPr="00CC5D3C">
        <w:rPr>
          <w:rFonts w:ascii="Arial" w:hAnsi="Arial" w:cs="Arial"/>
          <w:sz w:val="20"/>
          <w:u w:val="single"/>
        </w:rPr>
        <w:t>ersonne habilitée à donner le</w:t>
      </w:r>
      <w:r>
        <w:rPr>
          <w:rFonts w:ascii="Arial" w:hAnsi="Arial" w:cs="Arial"/>
          <w:sz w:val="20"/>
          <w:u w:val="single"/>
        </w:rPr>
        <w:t>s renseignements prévus aux articles R.2191-60 et R.2191-61</w:t>
      </w:r>
      <w:r w:rsidRPr="00CC5D3C">
        <w:rPr>
          <w:rFonts w:ascii="Arial" w:hAnsi="Arial" w:cs="Arial"/>
          <w:sz w:val="20"/>
          <w:u w:val="single"/>
        </w:rPr>
        <w:t xml:space="preserve"> du </w:t>
      </w:r>
      <w:r>
        <w:rPr>
          <w:rFonts w:ascii="Arial" w:hAnsi="Arial" w:cs="Arial"/>
          <w:sz w:val="20"/>
          <w:u w:val="single"/>
        </w:rPr>
        <w:t>code de la commande publique</w:t>
      </w:r>
      <w:r w:rsidRPr="00CC5D3C">
        <w:rPr>
          <w:rFonts w:ascii="Arial" w:hAnsi="Arial" w:cs="Arial"/>
          <w:sz w:val="20"/>
          <w:u w:val="single"/>
        </w:rPr>
        <w:t xml:space="preserve"> (nantissements ou cessions de créances)</w:t>
      </w:r>
      <w:bookmarkStart w:id="3" w:name="_Hlk114224663"/>
      <w:r w:rsidR="00930724">
        <w:rPr>
          <w:rFonts w:ascii="Arial" w:hAnsi="Arial" w:cs="Arial"/>
          <w:sz w:val="20"/>
          <w:u w:val="single"/>
        </w:rPr>
        <w:t> </w:t>
      </w:r>
      <w:r w:rsidR="00930724">
        <w:rPr>
          <w:rFonts w:ascii="Arial" w:hAnsi="Arial" w:cs="Arial"/>
          <w:sz w:val="20"/>
        </w:rPr>
        <w:t xml:space="preserve">: </w:t>
      </w:r>
      <w:bookmarkStart w:id="4" w:name="_Hlk129860807"/>
    </w:p>
    <w:p w14:paraId="5703D155" w14:textId="77777777" w:rsidR="00B03165" w:rsidRDefault="00B03165" w:rsidP="001D61AE">
      <w:pPr>
        <w:shd w:val="clear" w:color="auto" w:fill="FFFFFF" w:themeFill="background1"/>
        <w:spacing w:before="60"/>
        <w:jc w:val="both"/>
        <w:rPr>
          <w:rFonts w:ascii="Arial" w:hAnsi="Arial" w:cs="Arial"/>
          <w:sz w:val="20"/>
        </w:rPr>
      </w:pPr>
    </w:p>
    <w:p w14:paraId="6E5C8A8B" w14:textId="77777777" w:rsidR="00B03165" w:rsidRDefault="001D61AE" w:rsidP="00B03165">
      <w:pPr>
        <w:shd w:val="clear" w:color="auto" w:fill="FFFFFF" w:themeFill="background1"/>
        <w:spacing w:before="60"/>
        <w:jc w:val="center"/>
        <w:rPr>
          <w:rFonts w:ascii="Arial" w:hAnsi="Arial" w:cs="Arial"/>
          <w:sz w:val="20"/>
          <w:szCs w:val="20"/>
        </w:rPr>
      </w:pPr>
      <w:r>
        <w:rPr>
          <w:rFonts w:ascii="Arial" w:hAnsi="Arial" w:cs="Arial"/>
          <w:sz w:val="20"/>
        </w:rPr>
        <w:t>Mme</w:t>
      </w:r>
      <w:r w:rsidR="002364F3">
        <w:rPr>
          <w:rFonts w:ascii="Arial" w:hAnsi="Arial" w:cs="Arial"/>
          <w:sz w:val="20"/>
        </w:rPr>
        <w:t xml:space="preserve"> </w:t>
      </w:r>
      <w:r w:rsidR="002364F3" w:rsidRPr="00991B1F">
        <w:rPr>
          <w:rFonts w:ascii="Arial" w:hAnsi="Arial" w:cs="Arial"/>
          <w:sz w:val="20"/>
          <w:szCs w:val="20"/>
        </w:rPr>
        <w:t>Christine SCHMITT</w:t>
      </w:r>
    </w:p>
    <w:p w14:paraId="4F8DD417" w14:textId="0F0E6939" w:rsidR="00B03165" w:rsidRDefault="002364F3" w:rsidP="00B03165">
      <w:pPr>
        <w:shd w:val="clear" w:color="auto" w:fill="FFFFFF" w:themeFill="background1"/>
        <w:spacing w:before="60"/>
        <w:jc w:val="center"/>
        <w:rPr>
          <w:rFonts w:ascii="Arial" w:hAnsi="Arial" w:cs="Arial"/>
          <w:sz w:val="20"/>
          <w:szCs w:val="20"/>
        </w:rPr>
      </w:pPr>
      <w:r w:rsidRPr="00991B1F">
        <w:rPr>
          <w:rFonts w:ascii="Arial" w:hAnsi="Arial" w:cs="Arial"/>
          <w:sz w:val="20"/>
          <w:szCs w:val="20"/>
        </w:rPr>
        <w:t>Agen</w:t>
      </w:r>
      <w:r>
        <w:rPr>
          <w:rFonts w:ascii="Arial" w:hAnsi="Arial" w:cs="Arial"/>
          <w:sz w:val="20"/>
          <w:szCs w:val="20"/>
        </w:rPr>
        <w:t>t</w:t>
      </w:r>
      <w:r w:rsidRPr="00991B1F">
        <w:rPr>
          <w:rFonts w:ascii="Arial" w:hAnsi="Arial" w:cs="Arial"/>
          <w:sz w:val="20"/>
          <w:szCs w:val="20"/>
        </w:rPr>
        <w:t xml:space="preserve"> Comptable Secondaire</w:t>
      </w:r>
    </w:p>
    <w:p w14:paraId="79E8360B" w14:textId="658D7636" w:rsidR="00B03165" w:rsidRDefault="00B03165" w:rsidP="00B03165">
      <w:pPr>
        <w:shd w:val="clear" w:color="auto" w:fill="FFFFFF" w:themeFill="background1"/>
        <w:spacing w:before="60"/>
        <w:jc w:val="center"/>
        <w:rPr>
          <w:rFonts w:ascii="Arial" w:hAnsi="Arial" w:cs="Arial"/>
          <w:sz w:val="20"/>
          <w:szCs w:val="20"/>
        </w:rPr>
      </w:pPr>
      <w:hyperlink r:id="rId9" w:history="1">
        <w:r w:rsidRPr="0069239B">
          <w:rPr>
            <w:rStyle w:val="Lienhypertexte"/>
            <w:rFonts w:ascii="Arial" w:hAnsi="Arial" w:cs="Arial"/>
            <w:sz w:val="20"/>
            <w:szCs w:val="20"/>
          </w:rPr>
          <w:t>christine.schmitt@onf.fr</w:t>
        </w:r>
      </w:hyperlink>
    </w:p>
    <w:bookmarkEnd w:id="4"/>
    <w:p w14:paraId="0E42950D" w14:textId="7587CBF9" w:rsidR="004366C6" w:rsidRPr="00701F3B" w:rsidRDefault="00C905E5" w:rsidP="00701F3B">
      <w:pPr>
        <w:shd w:val="clear" w:color="auto" w:fill="FFFFFF" w:themeFill="background1"/>
        <w:spacing w:before="60"/>
        <w:jc w:val="center"/>
        <w:rPr>
          <w:rFonts w:ascii="Arial" w:hAnsi="Arial" w:cs="Arial"/>
          <w:sz w:val="20"/>
          <w:szCs w:val="20"/>
        </w:rPr>
      </w:pPr>
      <w:r w:rsidRPr="00C905E5">
        <w:rPr>
          <w:rFonts w:ascii="Arial" w:hAnsi="Arial" w:cs="Arial"/>
          <w:sz w:val="20"/>
          <w:szCs w:val="20"/>
        </w:rPr>
        <w:t>06 23 24 61 59</w:t>
      </w:r>
      <w:bookmarkEnd w:id="2"/>
      <w:bookmarkEnd w:id="3"/>
    </w:p>
    <w:p w14:paraId="72E69D7C" w14:textId="77777777" w:rsidR="002364F3" w:rsidRPr="00CC5D3C" w:rsidRDefault="002364F3" w:rsidP="002C21FB">
      <w:pPr>
        <w:tabs>
          <w:tab w:val="left" w:pos="5040"/>
        </w:tabs>
        <w:ind w:left="425" w:hanging="425"/>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8B1B38" w14:paraId="437ED290" w14:textId="77777777" w:rsidTr="00CC5D3C">
        <w:tc>
          <w:tcPr>
            <w:tcW w:w="10065" w:type="dxa"/>
            <w:tcBorders>
              <w:top w:val="single" w:sz="12" w:space="0" w:color="339933"/>
              <w:bottom w:val="single" w:sz="12" w:space="0" w:color="339933"/>
            </w:tcBorders>
            <w:shd w:val="clear" w:color="FFFF00" w:fill="auto"/>
          </w:tcPr>
          <w:p w14:paraId="196B4690" w14:textId="77777777" w:rsidR="003C0EEA" w:rsidRPr="008B1B38" w:rsidRDefault="003C0EEA" w:rsidP="008B1B38">
            <w:pPr>
              <w:tabs>
                <w:tab w:val="left" w:pos="-142"/>
                <w:tab w:val="left" w:pos="4111"/>
              </w:tabs>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C. </w:t>
            </w:r>
            <w:r w:rsidR="008B1B38">
              <w:rPr>
                <w:rFonts w:ascii="Arial" w:hAnsi="Arial" w:cs="Arial"/>
                <w:b/>
                <w:bCs/>
                <w:szCs w:val="20"/>
              </w:rPr>
              <w:t>CONTRACTANT</w:t>
            </w:r>
            <w:r w:rsidRPr="008B1B38">
              <w:rPr>
                <w:rFonts w:ascii="Arial" w:hAnsi="Arial" w:cs="Arial"/>
                <w:b/>
                <w:bCs/>
                <w:szCs w:val="20"/>
              </w:rPr>
              <w:t xml:space="preserve"> </w:t>
            </w:r>
          </w:p>
        </w:tc>
      </w:tr>
    </w:tbl>
    <w:p w14:paraId="7360A664" w14:textId="77777777" w:rsidR="003C0EEA" w:rsidRPr="008B1B38" w:rsidRDefault="003C0EEA" w:rsidP="003C0EEA">
      <w:pPr>
        <w:tabs>
          <w:tab w:val="left" w:pos="-142"/>
          <w:tab w:val="left" w:pos="4111"/>
        </w:tabs>
        <w:ind w:right="425"/>
        <w:rPr>
          <w:rFonts w:ascii="Arial" w:hAnsi="Arial" w:cs="Arial"/>
          <w:sz w:val="20"/>
          <w:szCs w:val="20"/>
        </w:rPr>
      </w:pPr>
    </w:p>
    <w:p w14:paraId="3DA95C07" w14:textId="77777777" w:rsidR="002C21FB" w:rsidRPr="008B1B38" w:rsidRDefault="002C21FB" w:rsidP="002C21FB">
      <w:pPr>
        <w:jc w:val="both"/>
        <w:outlineLvl w:val="0"/>
        <w:rPr>
          <w:rFonts w:ascii="Arial" w:hAnsi="Arial" w:cs="Arial"/>
          <w:b/>
          <w:sz w:val="20"/>
          <w:szCs w:val="20"/>
        </w:rPr>
      </w:pPr>
      <w:r w:rsidRPr="008B1B38">
        <w:rPr>
          <w:rFonts w:ascii="Arial" w:hAnsi="Arial" w:cs="Arial"/>
          <w:b/>
          <w:sz w:val="20"/>
          <w:szCs w:val="20"/>
        </w:rPr>
        <w:t>Nom de l’opérateur économique ou nom du mandataire du groupement (à compléter) :</w:t>
      </w:r>
    </w:p>
    <w:p w14:paraId="2CA252EC" w14:textId="2A9EDA56" w:rsidR="00584DB8" w:rsidRDefault="002C21FB" w:rsidP="002C21FB">
      <w:pPr>
        <w:jc w:val="both"/>
        <w:rPr>
          <w:rFonts w:ascii="Arial" w:hAnsi="Arial" w:cs="Arial"/>
          <w:bCs/>
          <w:sz w:val="20"/>
          <w:szCs w:val="20"/>
        </w:rPr>
      </w:pPr>
      <w:r w:rsidRPr="008B1B38">
        <w:rPr>
          <w:rFonts w:ascii="Arial" w:hAnsi="Arial" w:cs="Arial"/>
          <w:sz w:val="20"/>
          <w:szCs w:val="20"/>
        </w:rPr>
        <w:t>……………………………………………………………………………………………………………………………</w:t>
      </w:r>
      <w:r w:rsidR="00F81537">
        <w:rPr>
          <w:rFonts w:ascii="Arial" w:hAnsi="Arial" w:cs="Arial"/>
          <w:bCs/>
          <w:sz w:val="20"/>
          <w:szCs w:val="20"/>
        </w:rPr>
        <w:t>A</w:t>
      </w:r>
      <w:r w:rsidR="00584DB8">
        <w:rPr>
          <w:rFonts w:ascii="Arial" w:hAnsi="Arial" w:cs="Arial"/>
          <w:bCs/>
          <w:sz w:val="20"/>
          <w:szCs w:val="20"/>
        </w:rPr>
        <w:t>dresse</w:t>
      </w:r>
      <w:r w:rsidR="00F13EC3">
        <w:rPr>
          <w:rFonts w:ascii="Arial" w:hAnsi="Arial" w:cs="Arial"/>
          <w:bCs/>
          <w:sz w:val="20"/>
          <w:szCs w:val="20"/>
        </w:rPr>
        <w:t xml:space="preserve"> : </w:t>
      </w:r>
      <w:r w:rsidRPr="008B1B38">
        <w:rPr>
          <w:rFonts w:ascii="Arial" w:hAnsi="Arial" w:cs="Arial"/>
          <w:sz w:val="20"/>
          <w:szCs w:val="20"/>
        </w:rPr>
        <w:t>…………………………………………………………………………………………………………</w:t>
      </w:r>
      <w:proofErr w:type="gramStart"/>
      <w:r w:rsidRPr="008B1B38">
        <w:rPr>
          <w:rFonts w:ascii="Arial" w:hAnsi="Arial" w:cs="Arial"/>
          <w:sz w:val="20"/>
          <w:szCs w:val="20"/>
        </w:rPr>
        <w:t>…</w:t>
      </w:r>
      <w:r w:rsidR="005B4624">
        <w:rPr>
          <w:rFonts w:ascii="Arial" w:hAnsi="Arial" w:cs="Arial"/>
          <w:sz w:val="20"/>
          <w:szCs w:val="20"/>
        </w:rPr>
        <w:t>….</w:t>
      </w:r>
      <w:proofErr w:type="gramEnd"/>
      <w:r w:rsidR="005B4624">
        <w:rPr>
          <w:rFonts w:ascii="Arial" w:hAnsi="Arial" w:cs="Arial"/>
          <w:sz w:val="20"/>
          <w:szCs w:val="20"/>
        </w:rPr>
        <w:t>.</w:t>
      </w:r>
      <w:r w:rsidRPr="008B1B38">
        <w:rPr>
          <w:rFonts w:ascii="Arial" w:hAnsi="Arial" w:cs="Arial"/>
          <w:bCs/>
          <w:sz w:val="20"/>
          <w:szCs w:val="20"/>
        </w:rPr>
        <w:t xml:space="preserve">           </w:t>
      </w:r>
    </w:p>
    <w:p w14:paraId="0F84133B" w14:textId="77777777" w:rsidR="00F81537" w:rsidRDefault="00F81537" w:rsidP="002C21FB">
      <w:pPr>
        <w:jc w:val="both"/>
        <w:rPr>
          <w:rFonts w:ascii="Arial" w:hAnsi="Arial" w:cs="Arial"/>
          <w:bCs/>
          <w:sz w:val="20"/>
          <w:szCs w:val="20"/>
        </w:rPr>
      </w:pPr>
    </w:p>
    <w:p w14:paraId="253C3FCD" w14:textId="27A940FF" w:rsidR="002C21FB" w:rsidRPr="008B1B38" w:rsidRDefault="002C21FB" w:rsidP="002C21FB">
      <w:pPr>
        <w:jc w:val="both"/>
        <w:rPr>
          <w:rFonts w:ascii="Arial" w:hAnsi="Arial" w:cs="Arial"/>
          <w:bCs/>
          <w:sz w:val="20"/>
          <w:szCs w:val="20"/>
        </w:rPr>
      </w:pPr>
      <w:r w:rsidRPr="008B1B38">
        <w:rPr>
          <w:rFonts w:ascii="Arial" w:hAnsi="Arial" w:cs="Arial"/>
          <w:bCs/>
          <w:sz w:val="20"/>
          <w:szCs w:val="20"/>
        </w:rPr>
        <w:t>N° d’identification (SIRET) : …………</w:t>
      </w:r>
      <w:r w:rsidR="00F81537">
        <w:rPr>
          <w:rFonts w:ascii="Arial" w:hAnsi="Arial" w:cs="Arial"/>
          <w:bCs/>
          <w:sz w:val="20"/>
          <w:szCs w:val="20"/>
        </w:rPr>
        <w:t>………………………………………………………………………</w:t>
      </w:r>
      <w:r w:rsidR="005B4624">
        <w:rPr>
          <w:rFonts w:ascii="Arial" w:hAnsi="Arial" w:cs="Arial"/>
          <w:bCs/>
          <w:sz w:val="20"/>
          <w:szCs w:val="20"/>
        </w:rPr>
        <w:t>………</w:t>
      </w:r>
      <w:r w:rsidR="00F81537">
        <w:rPr>
          <w:rFonts w:ascii="Arial" w:hAnsi="Arial" w:cs="Arial"/>
          <w:bCs/>
          <w:sz w:val="20"/>
          <w:szCs w:val="20"/>
        </w:rPr>
        <w:t>.</w:t>
      </w:r>
    </w:p>
    <w:p w14:paraId="13686B59" w14:textId="77777777" w:rsidR="002C21FB" w:rsidRPr="008B1B38" w:rsidRDefault="002C21FB" w:rsidP="002C21FB">
      <w:pPr>
        <w:autoSpaceDE w:val="0"/>
        <w:autoSpaceDN w:val="0"/>
        <w:adjustRightInd w:val="0"/>
        <w:rPr>
          <w:rFonts w:ascii="Arial" w:hAnsi="Arial" w:cs="Arial"/>
          <w:sz w:val="20"/>
          <w:szCs w:val="20"/>
        </w:rPr>
      </w:pPr>
    </w:p>
    <w:p w14:paraId="27EB00F0" w14:textId="7CABD4DC" w:rsidR="002C21FB" w:rsidRPr="008B1B38" w:rsidRDefault="002C21FB" w:rsidP="002C21FB">
      <w:pPr>
        <w:autoSpaceDE w:val="0"/>
        <w:autoSpaceDN w:val="0"/>
        <w:adjustRightInd w:val="0"/>
        <w:outlineLvl w:val="0"/>
        <w:rPr>
          <w:rFonts w:ascii="Arial" w:hAnsi="Arial" w:cs="Arial"/>
          <w:sz w:val="20"/>
          <w:szCs w:val="20"/>
        </w:rPr>
      </w:pPr>
      <w:r w:rsidRPr="008B1B38">
        <w:rPr>
          <w:rFonts w:ascii="Arial" w:hAnsi="Arial" w:cs="Arial"/>
          <w:sz w:val="20"/>
          <w:szCs w:val="20"/>
        </w:rPr>
        <w:t>Représenté par M</w:t>
      </w:r>
      <w:r>
        <w:rPr>
          <w:rFonts w:ascii="Arial" w:hAnsi="Arial" w:cs="Arial"/>
          <w:sz w:val="20"/>
          <w:szCs w:val="20"/>
        </w:rPr>
        <w:t>/Mme</w:t>
      </w:r>
      <w:r w:rsidRPr="008B1B38">
        <w:rPr>
          <w:rFonts w:ascii="Arial" w:hAnsi="Arial" w:cs="Arial"/>
          <w:sz w:val="20"/>
          <w:szCs w:val="20"/>
        </w:rPr>
        <w:t>…………………………………………………</w:t>
      </w:r>
      <w:r w:rsidR="00F81537">
        <w:rPr>
          <w:rFonts w:ascii="Arial" w:hAnsi="Arial" w:cs="Arial"/>
          <w:sz w:val="20"/>
          <w:szCs w:val="20"/>
        </w:rPr>
        <w:t>…………………………………</w:t>
      </w:r>
      <w:r w:rsidR="005B4624">
        <w:rPr>
          <w:rFonts w:ascii="Arial" w:hAnsi="Arial" w:cs="Arial"/>
          <w:sz w:val="20"/>
          <w:szCs w:val="20"/>
        </w:rPr>
        <w:t>……</w:t>
      </w:r>
      <w:r w:rsidR="00F81537">
        <w:rPr>
          <w:rFonts w:ascii="Arial" w:hAnsi="Arial" w:cs="Arial"/>
          <w:sz w:val="20"/>
          <w:szCs w:val="20"/>
        </w:rPr>
        <w:t>…</w:t>
      </w:r>
      <w:r w:rsidR="005B4624">
        <w:rPr>
          <w:rFonts w:ascii="Arial" w:hAnsi="Arial" w:cs="Arial"/>
          <w:sz w:val="20"/>
          <w:szCs w:val="20"/>
        </w:rPr>
        <w:t>….</w:t>
      </w:r>
    </w:p>
    <w:p w14:paraId="7D8FB53A" w14:textId="77777777" w:rsidR="002C21FB" w:rsidRPr="008B1B38" w:rsidRDefault="002C21FB" w:rsidP="002C21FB">
      <w:pPr>
        <w:autoSpaceDE w:val="0"/>
        <w:autoSpaceDN w:val="0"/>
        <w:adjustRightInd w:val="0"/>
        <w:rPr>
          <w:rFonts w:ascii="Arial" w:hAnsi="Arial" w:cs="Arial"/>
          <w:sz w:val="20"/>
          <w:szCs w:val="20"/>
        </w:rPr>
      </w:pPr>
    </w:p>
    <w:p w14:paraId="0D285B33" w14:textId="77777777" w:rsidR="002C21FB" w:rsidRPr="008B1B38" w:rsidRDefault="002C21FB" w:rsidP="002C21FB">
      <w:pPr>
        <w:autoSpaceDE w:val="0"/>
        <w:autoSpaceDN w:val="0"/>
        <w:adjustRightInd w:val="0"/>
        <w:rPr>
          <w:rFonts w:ascii="Arial" w:hAnsi="Arial" w:cs="Arial"/>
          <w:sz w:val="20"/>
          <w:szCs w:val="20"/>
        </w:rPr>
      </w:pPr>
      <w:r w:rsidRPr="008B1B38">
        <w:rPr>
          <w:rFonts w:ascii="Arial" w:hAnsi="Arial" w:cs="Arial"/>
          <w:sz w:val="20"/>
          <w:szCs w:val="20"/>
          <w:u w:val="single"/>
        </w:rPr>
        <w:t>Le cas échéant</w:t>
      </w:r>
      <w:r w:rsidRPr="008B1B38">
        <w:rPr>
          <w:rFonts w:ascii="Arial" w:hAnsi="Arial" w:cs="Arial"/>
          <w:sz w:val="20"/>
          <w:szCs w:val="20"/>
        </w:rPr>
        <w:t xml:space="preserve"> : Nom(s) de(s) l'opérateur(s) économique(s) déclaré(s) </w:t>
      </w:r>
      <w:r>
        <w:rPr>
          <w:rFonts w:ascii="Arial" w:hAnsi="Arial" w:cs="Arial"/>
          <w:sz w:val="20"/>
          <w:szCs w:val="20"/>
        </w:rPr>
        <w:t xml:space="preserve">comme </w:t>
      </w:r>
      <w:r w:rsidRPr="008B1B38">
        <w:rPr>
          <w:rFonts w:ascii="Arial" w:hAnsi="Arial" w:cs="Arial"/>
          <w:b/>
          <w:sz w:val="20"/>
          <w:szCs w:val="20"/>
        </w:rPr>
        <w:t>sous-traitant(s)</w:t>
      </w:r>
      <w:r w:rsidRPr="008B1B38">
        <w:rPr>
          <w:rFonts w:ascii="Arial" w:hAnsi="Arial" w:cs="Arial"/>
          <w:sz w:val="20"/>
          <w:szCs w:val="20"/>
        </w:rPr>
        <w:t xml:space="preserve"> avant la signature du présent </w:t>
      </w:r>
      <w:r>
        <w:rPr>
          <w:rFonts w:ascii="Arial" w:hAnsi="Arial" w:cs="Arial"/>
          <w:sz w:val="20"/>
          <w:szCs w:val="20"/>
        </w:rPr>
        <w:t>accord-cadre</w:t>
      </w:r>
      <w:r w:rsidRPr="008B1B38">
        <w:rPr>
          <w:rFonts w:ascii="Arial" w:hAnsi="Arial" w:cs="Arial"/>
          <w:sz w:val="20"/>
          <w:szCs w:val="20"/>
        </w:rPr>
        <w:t xml:space="preserve"> : </w:t>
      </w:r>
    </w:p>
    <w:p w14:paraId="603F6102" w14:textId="77777777" w:rsidR="002C21FB" w:rsidRPr="008B1B38" w:rsidRDefault="002C21FB" w:rsidP="002C21FB">
      <w:pPr>
        <w:autoSpaceDE w:val="0"/>
        <w:autoSpaceDN w:val="0"/>
        <w:adjustRightInd w:val="0"/>
        <w:rPr>
          <w:rFonts w:ascii="Arial" w:hAnsi="Arial" w:cs="Arial"/>
          <w:sz w:val="20"/>
          <w:szCs w:val="20"/>
        </w:rPr>
      </w:pPr>
    </w:p>
    <w:p w14:paraId="7A796D61" w14:textId="77777777" w:rsidR="002C21FB" w:rsidRPr="008B1B38" w:rsidRDefault="002C21FB" w:rsidP="002C21FB">
      <w:pPr>
        <w:autoSpaceDE w:val="0"/>
        <w:autoSpaceDN w:val="0"/>
        <w:adjustRightInd w:val="0"/>
        <w:rPr>
          <w:rFonts w:ascii="Arial" w:hAnsi="Arial" w:cs="Arial"/>
          <w:b/>
          <w:sz w:val="20"/>
          <w:szCs w:val="20"/>
        </w:rPr>
      </w:pPr>
    </w:p>
    <w:p w14:paraId="1F661269" w14:textId="77777777" w:rsidR="002C21FB" w:rsidRPr="003D1AD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se présente seul</w:t>
      </w:r>
    </w:p>
    <w:p w14:paraId="29DCF67A" w14:textId="77777777" w:rsidR="002C21FB" w:rsidRPr="003D1AD8" w:rsidRDefault="002C21FB" w:rsidP="002C21FB">
      <w:pPr>
        <w:autoSpaceDE w:val="0"/>
        <w:autoSpaceDN w:val="0"/>
        <w:adjustRightInd w:val="0"/>
        <w:jc w:val="both"/>
        <w:rPr>
          <w:rFonts w:ascii="Arial" w:hAnsi="Arial" w:cs="Arial"/>
          <w:sz w:val="20"/>
          <w:szCs w:val="20"/>
        </w:rPr>
      </w:pPr>
    </w:p>
    <w:p w14:paraId="1CE85FDE" w14:textId="77777777" w:rsidR="002C21FB" w:rsidRPr="008B1B3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agit en tant que mandataire solidaire du groupement conjoint dont les membres sont</w:t>
      </w:r>
      <w:r w:rsidRPr="008B1B38">
        <w:rPr>
          <w:rFonts w:ascii="Arial" w:hAnsi="Arial" w:cs="Arial"/>
          <w:sz w:val="20"/>
          <w:szCs w:val="20"/>
        </w:rPr>
        <w:t xml:space="preserve"> détaillés ci-dessous :</w:t>
      </w:r>
    </w:p>
    <w:p w14:paraId="19B28E4F" w14:textId="77777777" w:rsidR="002C21FB" w:rsidRPr="008B1B38" w:rsidRDefault="002C21FB" w:rsidP="002C21FB">
      <w:pPr>
        <w:ind w:left="360"/>
        <w:jc w:val="both"/>
        <w:rPr>
          <w:rFonts w:ascii="Arial" w:hAnsi="Arial" w:cs="Arial"/>
          <w:sz w:val="20"/>
          <w:szCs w:val="20"/>
        </w:rPr>
      </w:pPr>
    </w:p>
    <w:p w14:paraId="720A2B30"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1-</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0B27BD0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0E8AD736" w14:textId="77777777" w:rsidR="002C21FB" w:rsidRPr="008B1B38" w:rsidRDefault="002C21FB" w:rsidP="002C21FB">
      <w:pPr>
        <w:ind w:left="360"/>
        <w:rPr>
          <w:rFonts w:ascii="Arial" w:hAnsi="Arial" w:cs="Arial"/>
          <w:sz w:val="20"/>
          <w:szCs w:val="20"/>
        </w:rPr>
      </w:pPr>
    </w:p>
    <w:p w14:paraId="7F6EF22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5E4CC39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41F7863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E3CA96" w14:textId="77777777" w:rsidR="002C21FB" w:rsidRPr="008B1B38" w:rsidRDefault="002C21FB" w:rsidP="002C21FB">
      <w:pPr>
        <w:ind w:left="360"/>
        <w:jc w:val="both"/>
        <w:rPr>
          <w:rFonts w:ascii="Arial" w:hAnsi="Arial" w:cs="Arial"/>
          <w:sz w:val="20"/>
          <w:szCs w:val="20"/>
        </w:rPr>
      </w:pPr>
    </w:p>
    <w:p w14:paraId="70DFAC96" w14:textId="77777777" w:rsidR="002C21FB" w:rsidRPr="008B1B38" w:rsidRDefault="002C21FB" w:rsidP="002C21FB">
      <w:pPr>
        <w:ind w:left="360"/>
        <w:jc w:val="both"/>
        <w:rPr>
          <w:rFonts w:ascii="Arial" w:hAnsi="Arial" w:cs="Arial"/>
          <w:sz w:val="20"/>
          <w:szCs w:val="20"/>
        </w:rPr>
      </w:pPr>
    </w:p>
    <w:p w14:paraId="4FECFD5D"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2 -</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51C0B0D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684C78E6" w14:textId="77777777" w:rsidR="002C21FB" w:rsidRPr="008B1B38" w:rsidRDefault="002C21FB" w:rsidP="002C21FB">
      <w:pPr>
        <w:ind w:left="360"/>
        <w:rPr>
          <w:rFonts w:ascii="Arial" w:hAnsi="Arial" w:cs="Arial"/>
          <w:sz w:val="20"/>
          <w:szCs w:val="20"/>
        </w:rPr>
      </w:pPr>
    </w:p>
    <w:p w14:paraId="58C6FF1F"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653633DB"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6B70527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188D60" w14:textId="77777777" w:rsidR="002C21FB" w:rsidRPr="008B1B38" w:rsidRDefault="002C21FB" w:rsidP="002C21FB">
      <w:pPr>
        <w:ind w:left="360"/>
        <w:rPr>
          <w:rFonts w:ascii="Arial" w:hAnsi="Arial" w:cs="Arial"/>
          <w:sz w:val="20"/>
          <w:szCs w:val="20"/>
        </w:rPr>
      </w:pPr>
    </w:p>
    <w:p w14:paraId="23BC1238" w14:textId="77777777" w:rsidR="001C6A04" w:rsidRDefault="001C6A04" w:rsidP="001C6A04">
      <w:pPr>
        <w:rPr>
          <w:rFonts w:ascii="Arial" w:hAnsi="Arial" w:cs="Arial"/>
          <w:sz w:val="20"/>
          <w:szCs w:val="20"/>
        </w:rPr>
      </w:pPr>
      <w:r w:rsidRPr="00C91D0A">
        <w:rPr>
          <w:rFonts w:ascii="Arial" w:hAnsi="Arial" w:cs="Arial"/>
          <w:b/>
          <w:sz w:val="20"/>
          <w:szCs w:val="20"/>
          <w:u w:val="single"/>
        </w:rPr>
        <w:t>Levée de présomption de salariat</w:t>
      </w:r>
      <w:r>
        <w:rPr>
          <w:rFonts w:ascii="Arial" w:hAnsi="Arial" w:cs="Arial"/>
          <w:b/>
          <w:sz w:val="20"/>
          <w:szCs w:val="20"/>
          <w:u w:val="single"/>
        </w:rPr>
        <w:t> :</w:t>
      </w:r>
      <w:r w:rsidRPr="00C91D0A">
        <w:rPr>
          <w:rFonts w:ascii="Arial" w:hAnsi="Arial" w:cs="Arial"/>
          <w:b/>
          <w:sz w:val="20"/>
          <w:szCs w:val="20"/>
        </w:rPr>
        <w:t xml:space="preserve"> </w:t>
      </w:r>
      <w:r w:rsidRPr="00C91D0A">
        <w:rPr>
          <w:rFonts w:ascii="Arial" w:hAnsi="Arial" w:cs="Arial"/>
          <w:sz w:val="20"/>
          <w:szCs w:val="20"/>
        </w:rPr>
        <w:t>le</w:t>
      </w:r>
      <w:r>
        <w:rPr>
          <w:rFonts w:ascii="Arial" w:hAnsi="Arial" w:cs="Arial"/>
          <w:sz w:val="20"/>
          <w:szCs w:val="20"/>
        </w:rPr>
        <w:t xml:space="preserve"> candidat est-il </w:t>
      </w:r>
      <w:r w:rsidRPr="00C91D0A">
        <w:rPr>
          <w:rFonts w:ascii="Arial" w:hAnsi="Arial" w:cs="Arial"/>
          <w:sz w:val="20"/>
          <w:szCs w:val="20"/>
        </w:rPr>
        <w:t>soumis à la levée de présomption de salariat ?</w:t>
      </w:r>
    </w:p>
    <w:p w14:paraId="0113A738" w14:textId="77777777" w:rsidR="001C6A04" w:rsidRDefault="001C6A04" w:rsidP="001C6A04">
      <w:pPr>
        <w:rPr>
          <w:rFonts w:ascii="Arial" w:hAnsi="Arial" w:cs="Arial"/>
          <w:sz w:val="20"/>
          <w:szCs w:val="20"/>
        </w:rPr>
      </w:pPr>
    </w:p>
    <w:p w14:paraId="6A02BDA6" w14:textId="77777777"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Oui </w:t>
      </w:r>
    </w:p>
    <w:p w14:paraId="06326CE4" w14:textId="77777777" w:rsidR="001C6A04" w:rsidRPr="00C91D0A" w:rsidRDefault="001C6A04" w:rsidP="001C6A04">
      <w:pPr>
        <w:autoSpaceDE w:val="0"/>
        <w:autoSpaceDN w:val="0"/>
        <w:adjustRightInd w:val="0"/>
        <w:jc w:val="both"/>
        <w:rPr>
          <w:rFonts w:ascii="Arial" w:hAnsi="Arial" w:cs="Arial"/>
          <w:sz w:val="20"/>
          <w:szCs w:val="20"/>
        </w:rPr>
      </w:pPr>
    </w:p>
    <w:p w14:paraId="57880EC4" w14:textId="284B8FB2"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Non</w:t>
      </w:r>
      <w:r>
        <w:rPr>
          <w:rFonts w:ascii="Arial" w:hAnsi="Arial" w:cs="Arial"/>
          <w:sz w:val="20"/>
          <w:szCs w:val="20"/>
        </w:rPr>
        <w:t>. S</w:t>
      </w:r>
      <w:r w:rsidRPr="00C91D0A">
        <w:rPr>
          <w:rFonts w:ascii="Arial" w:hAnsi="Arial" w:cs="Arial"/>
          <w:sz w:val="20"/>
          <w:szCs w:val="20"/>
        </w:rPr>
        <w:t xml:space="preserve">i non, compléter et joindre l’attestation </w:t>
      </w:r>
      <w:r w:rsidR="00BD7C62">
        <w:rPr>
          <w:rFonts w:ascii="Arial" w:hAnsi="Arial" w:cs="Arial"/>
          <w:sz w:val="20"/>
          <w:szCs w:val="20"/>
        </w:rPr>
        <w:t>sur l’honneur jointe à la fiche de renseignements.</w:t>
      </w:r>
    </w:p>
    <w:p w14:paraId="7BF4764F" w14:textId="77777777" w:rsidR="002C21FB" w:rsidRPr="008B1B38" w:rsidRDefault="002C21FB" w:rsidP="002C21FB">
      <w:pPr>
        <w:jc w:val="both"/>
        <w:rPr>
          <w:rFonts w:ascii="Arial" w:hAnsi="Arial" w:cs="Arial"/>
          <w:sz w:val="20"/>
          <w:szCs w:val="20"/>
        </w:rPr>
      </w:pPr>
    </w:p>
    <w:p w14:paraId="6C6BBE1E"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DECLARE / DECLARONS avoir pris parfaite connaissance et accepté sans modification les documents contractuels suivants :</w:t>
      </w:r>
    </w:p>
    <w:p w14:paraId="7C6963D4" w14:textId="1589F991" w:rsidR="002C21FB" w:rsidRDefault="002C21FB" w:rsidP="002C21FB">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sidRPr="002D4352">
        <w:rPr>
          <w:rFonts w:ascii="Arial" w:hAnsi="Arial" w:cs="Arial"/>
          <w:sz w:val="20"/>
          <w:szCs w:val="20"/>
        </w:rPr>
        <w:t xml:space="preserve">ahier des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a</w:t>
      </w:r>
      <w:r w:rsidRPr="002D4352">
        <w:rPr>
          <w:rFonts w:ascii="Arial" w:hAnsi="Arial" w:cs="Arial"/>
          <w:sz w:val="20"/>
          <w:szCs w:val="20"/>
        </w:rPr>
        <w:t xml:space="preserve">dministratives </w:t>
      </w:r>
      <w:r w:rsidR="00C46203">
        <w:rPr>
          <w:rFonts w:ascii="Arial" w:hAnsi="Arial" w:cs="Arial"/>
          <w:sz w:val="20"/>
          <w:szCs w:val="20"/>
        </w:rPr>
        <w:t xml:space="preserve">et </w:t>
      </w:r>
      <w:r w:rsidR="007A6A18" w:rsidRPr="002C0074">
        <w:rPr>
          <w:rFonts w:ascii="Arial" w:hAnsi="Arial" w:cs="Arial"/>
          <w:sz w:val="20"/>
          <w:szCs w:val="20"/>
        </w:rPr>
        <w:t>p</w:t>
      </w:r>
      <w:r w:rsidRPr="002C0074">
        <w:rPr>
          <w:rFonts w:ascii="Arial" w:hAnsi="Arial" w:cs="Arial"/>
          <w:sz w:val="20"/>
          <w:szCs w:val="20"/>
        </w:rPr>
        <w:t>articulières (CCAP)</w:t>
      </w:r>
    </w:p>
    <w:p w14:paraId="7A3B78C7" w14:textId="4F2D3EF3" w:rsidR="002C21FB" w:rsidRDefault="005D4E9C" w:rsidP="005D4E9C">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Pr>
          <w:rFonts w:ascii="Arial" w:hAnsi="Arial" w:cs="Arial"/>
          <w:sz w:val="20"/>
          <w:szCs w:val="20"/>
        </w:rPr>
        <w:t>ahier</w:t>
      </w:r>
      <w:r w:rsidRPr="002D4352">
        <w:rPr>
          <w:rFonts w:ascii="Arial" w:hAnsi="Arial" w:cs="Arial"/>
          <w:sz w:val="20"/>
          <w:szCs w:val="20"/>
        </w:rPr>
        <w:t xml:space="preserve"> </w:t>
      </w:r>
      <w:r w:rsidR="007A6A18">
        <w:rPr>
          <w:rFonts w:ascii="Arial" w:hAnsi="Arial" w:cs="Arial"/>
          <w:sz w:val="20"/>
          <w:szCs w:val="20"/>
        </w:rPr>
        <w:t>n</w:t>
      </w:r>
      <w:r w:rsidRPr="002D4352">
        <w:rPr>
          <w:rFonts w:ascii="Arial" w:hAnsi="Arial" w:cs="Arial"/>
          <w:sz w:val="20"/>
          <w:szCs w:val="20"/>
        </w:rPr>
        <w:t xml:space="preserve">ational </w:t>
      </w:r>
      <w:r>
        <w:rPr>
          <w:rFonts w:ascii="Arial" w:hAnsi="Arial" w:cs="Arial"/>
          <w:sz w:val="20"/>
          <w:szCs w:val="20"/>
        </w:rPr>
        <w:t xml:space="preserve">des </w:t>
      </w:r>
      <w:r w:rsidR="007A6A18">
        <w:rPr>
          <w:rFonts w:ascii="Arial" w:hAnsi="Arial" w:cs="Arial"/>
          <w:sz w:val="20"/>
          <w:szCs w:val="20"/>
        </w:rPr>
        <w:t>p</w:t>
      </w:r>
      <w:r>
        <w:rPr>
          <w:rFonts w:ascii="Arial" w:hAnsi="Arial" w:cs="Arial"/>
          <w:sz w:val="20"/>
          <w:szCs w:val="20"/>
        </w:rPr>
        <w:t xml:space="preserve">rescriptions </w:t>
      </w:r>
      <w:r w:rsidRPr="002D4352">
        <w:rPr>
          <w:rFonts w:ascii="Arial" w:hAnsi="Arial" w:cs="Arial"/>
          <w:sz w:val="20"/>
          <w:szCs w:val="20"/>
        </w:rPr>
        <w:t>d’</w:t>
      </w:r>
      <w:r w:rsidR="007A6A18">
        <w:rPr>
          <w:rFonts w:ascii="Arial" w:hAnsi="Arial" w:cs="Arial"/>
          <w:sz w:val="20"/>
          <w:szCs w:val="20"/>
        </w:rPr>
        <w:t>e</w:t>
      </w:r>
      <w:r w:rsidRPr="002D4352">
        <w:rPr>
          <w:rFonts w:ascii="Arial" w:hAnsi="Arial" w:cs="Arial"/>
          <w:sz w:val="20"/>
          <w:szCs w:val="20"/>
        </w:rPr>
        <w:t xml:space="preserve">xploitation </w:t>
      </w:r>
      <w:r w:rsidR="007A6A18">
        <w:rPr>
          <w:rFonts w:ascii="Arial" w:hAnsi="Arial" w:cs="Arial"/>
          <w:sz w:val="20"/>
          <w:szCs w:val="20"/>
        </w:rPr>
        <w:t>f</w:t>
      </w:r>
      <w:r w:rsidRPr="002D4352">
        <w:rPr>
          <w:rFonts w:ascii="Arial" w:hAnsi="Arial" w:cs="Arial"/>
          <w:sz w:val="20"/>
          <w:szCs w:val="20"/>
        </w:rPr>
        <w:t xml:space="preserve">orestière </w:t>
      </w:r>
      <w:r>
        <w:rPr>
          <w:rFonts w:ascii="Arial" w:hAnsi="Arial" w:cs="Arial"/>
          <w:sz w:val="20"/>
          <w:szCs w:val="20"/>
        </w:rPr>
        <w:t xml:space="preserve">(CNPEF) </w:t>
      </w:r>
      <w:r w:rsidRPr="002D4352">
        <w:rPr>
          <w:rFonts w:ascii="Arial" w:hAnsi="Arial" w:cs="Arial"/>
          <w:sz w:val="20"/>
          <w:szCs w:val="20"/>
        </w:rPr>
        <w:t xml:space="preserve">et les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g</w:t>
      </w:r>
      <w:r w:rsidRPr="002D4352">
        <w:rPr>
          <w:rFonts w:ascii="Arial" w:hAnsi="Arial" w:cs="Arial"/>
          <w:sz w:val="20"/>
          <w:szCs w:val="20"/>
        </w:rPr>
        <w:t>énérales d'</w:t>
      </w:r>
      <w:r w:rsidR="007A6A18">
        <w:rPr>
          <w:rFonts w:ascii="Arial" w:hAnsi="Arial" w:cs="Arial"/>
          <w:sz w:val="20"/>
          <w:szCs w:val="20"/>
        </w:rPr>
        <w:t>a</w:t>
      </w:r>
      <w:r w:rsidRPr="002D4352">
        <w:rPr>
          <w:rFonts w:ascii="Arial" w:hAnsi="Arial" w:cs="Arial"/>
          <w:sz w:val="20"/>
          <w:szCs w:val="20"/>
        </w:rPr>
        <w:t>chat de prestations d'exploitation forestière</w:t>
      </w:r>
      <w:r>
        <w:rPr>
          <w:rFonts w:ascii="Arial" w:hAnsi="Arial" w:cs="Arial"/>
          <w:sz w:val="20"/>
          <w:szCs w:val="20"/>
        </w:rPr>
        <w:t xml:space="preserve"> en forêts publiques.</w:t>
      </w:r>
    </w:p>
    <w:p w14:paraId="6097AEE3" w14:textId="77777777" w:rsidR="005D4E9C" w:rsidRPr="008B1B38" w:rsidRDefault="005D4E9C" w:rsidP="005D4E9C">
      <w:pPr>
        <w:tabs>
          <w:tab w:val="left" w:pos="720"/>
        </w:tabs>
        <w:overflowPunct w:val="0"/>
        <w:autoSpaceDE w:val="0"/>
        <w:autoSpaceDN w:val="0"/>
        <w:adjustRightInd w:val="0"/>
        <w:ind w:left="720"/>
        <w:textAlignment w:val="baseline"/>
        <w:rPr>
          <w:rFonts w:ascii="Arial" w:hAnsi="Arial" w:cs="Arial"/>
          <w:sz w:val="20"/>
          <w:szCs w:val="20"/>
        </w:rPr>
      </w:pPr>
    </w:p>
    <w:p w14:paraId="569554EA"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M’ENGAGE / NOUS ENGAGEONS sans réserve, conformément aux clauses et conditions des documents visés ci-dessus, à exécuter les prestations dans les conditions ci-après définies, après avoir fourni les certificats et attestations prévus </w:t>
      </w:r>
      <w:r>
        <w:rPr>
          <w:rFonts w:ascii="Arial" w:hAnsi="Arial" w:cs="Arial"/>
          <w:sz w:val="20"/>
          <w:szCs w:val="20"/>
        </w:rPr>
        <w:t>à l’accord-cadre</w:t>
      </w:r>
      <w:r w:rsidRPr="008B1B38">
        <w:rPr>
          <w:rFonts w:ascii="Arial" w:hAnsi="Arial" w:cs="Arial"/>
          <w:sz w:val="20"/>
          <w:szCs w:val="20"/>
        </w:rPr>
        <w:t>.</w:t>
      </w:r>
    </w:p>
    <w:p w14:paraId="39E78121" w14:textId="77777777" w:rsidR="002C21FB" w:rsidRDefault="002C21FB" w:rsidP="002C21FB">
      <w:pPr>
        <w:jc w:val="both"/>
        <w:rPr>
          <w:rFonts w:ascii="Arial" w:hAnsi="Arial" w:cs="Arial"/>
          <w:sz w:val="20"/>
          <w:szCs w:val="20"/>
        </w:rPr>
      </w:pPr>
    </w:p>
    <w:p w14:paraId="0151ACF4" w14:textId="5E2FD0D6"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L’offre ainsi présentée (conditions techniques et financières), ne me / ne nous liant toutefois, que si son acceptation m’est / nous est notifiée dans un délai de </w:t>
      </w:r>
      <w:bookmarkStart w:id="5" w:name="_Hlk60680871"/>
      <w:r w:rsidR="00014206">
        <w:rPr>
          <w:rFonts w:ascii="Arial" w:hAnsi="Arial" w:cs="Arial"/>
          <w:sz w:val="20"/>
          <w:szCs w:val="20"/>
        </w:rPr>
        <w:t>120</w:t>
      </w:r>
      <w:r w:rsidR="009138D9" w:rsidRPr="008B1B38">
        <w:rPr>
          <w:rFonts w:ascii="Arial" w:hAnsi="Arial" w:cs="Arial"/>
          <w:sz w:val="20"/>
          <w:szCs w:val="20"/>
        </w:rPr>
        <w:t xml:space="preserve"> jours</w:t>
      </w:r>
      <w:bookmarkEnd w:id="5"/>
      <w:r w:rsidR="009138D9">
        <w:rPr>
          <w:rFonts w:ascii="Arial" w:hAnsi="Arial" w:cs="Arial"/>
          <w:sz w:val="20"/>
          <w:szCs w:val="20"/>
        </w:rPr>
        <w:t xml:space="preserve"> </w:t>
      </w:r>
      <w:r w:rsidRPr="008B1B38">
        <w:rPr>
          <w:rFonts w:ascii="Arial" w:hAnsi="Arial" w:cs="Arial"/>
          <w:sz w:val="20"/>
          <w:szCs w:val="20"/>
        </w:rPr>
        <w:t>à compter de la date limite de remise des offres fixée dans l’avis d’appel public à la concurrence.</w:t>
      </w:r>
    </w:p>
    <w:p w14:paraId="22F29089" w14:textId="47BC0DEB" w:rsidR="008B1B38" w:rsidRDefault="008B1B38" w:rsidP="008B1B38">
      <w:pPr>
        <w:jc w:val="both"/>
        <w:rPr>
          <w:b/>
        </w:rPr>
      </w:pPr>
    </w:p>
    <w:p w14:paraId="146EC139" w14:textId="77777777" w:rsidR="001B4268" w:rsidRDefault="001B4268" w:rsidP="008B1B38">
      <w:pPr>
        <w:jc w:val="both"/>
        <w:rPr>
          <w:b/>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8B1B38" w:rsidRPr="002C21FB" w14:paraId="5D2BD057" w14:textId="77777777" w:rsidTr="00CC5D3C">
        <w:tc>
          <w:tcPr>
            <w:tcW w:w="10065" w:type="dxa"/>
            <w:tcBorders>
              <w:top w:val="single" w:sz="12" w:space="0" w:color="339933"/>
              <w:bottom w:val="single" w:sz="12" w:space="0" w:color="339933"/>
            </w:tcBorders>
            <w:shd w:val="clear" w:color="FFFF00" w:fill="auto"/>
          </w:tcPr>
          <w:p w14:paraId="4E9FA28D" w14:textId="1DDCEFEB" w:rsidR="008B1B38" w:rsidRPr="002C21FB" w:rsidRDefault="008B1B38" w:rsidP="008A1736">
            <w:pPr>
              <w:tabs>
                <w:tab w:val="left" w:pos="-142"/>
                <w:tab w:val="left" w:pos="4111"/>
              </w:tabs>
              <w:jc w:val="both"/>
              <w:rPr>
                <w:rFonts w:ascii="Arial" w:hAnsi="Arial" w:cs="Arial"/>
                <w:b/>
                <w:bCs/>
                <w:szCs w:val="20"/>
              </w:rPr>
            </w:pPr>
            <w:r w:rsidRPr="002C21FB">
              <w:rPr>
                <w:rFonts w:ascii="Arial" w:hAnsi="Arial" w:cs="Arial"/>
                <w:b/>
                <w:szCs w:val="20"/>
              </w:rPr>
              <w:br w:type="page"/>
            </w:r>
            <w:r w:rsidRPr="002C21FB">
              <w:rPr>
                <w:rFonts w:ascii="Arial" w:hAnsi="Arial" w:cs="Arial"/>
                <w:b/>
                <w:szCs w:val="20"/>
              </w:rPr>
              <w:br w:type="page"/>
            </w:r>
            <w:r w:rsidR="008A1736">
              <w:rPr>
                <w:rFonts w:ascii="Arial" w:hAnsi="Arial" w:cs="Arial"/>
                <w:b/>
                <w:szCs w:val="20"/>
              </w:rPr>
              <w:t>D</w:t>
            </w:r>
            <w:r w:rsidRPr="002C21FB">
              <w:rPr>
                <w:rFonts w:ascii="Arial" w:hAnsi="Arial" w:cs="Arial"/>
                <w:b/>
                <w:bCs/>
                <w:szCs w:val="20"/>
              </w:rPr>
              <w:t xml:space="preserve">. PRESTATIONS COMMANDEES </w:t>
            </w:r>
          </w:p>
        </w:tc>
      </w:tr>
    </w:tbl>
    <w:p w14:paraId="74E480A1" w14:textId="77777777" w:rsidR="008B1B38" w:rsidRDefault="008B1B38" w:rsidP="008B1B38">
      <w:pPr>
        <w:jc w:val="both"/>
        <w:rPr>
          <w:sz w:val="22"/>
          <w:szCs w:val="22"/>
        </w:rPr>
      </w:pPr>
    </w:p>
    <w:p w14:paraId="7D279752" w14:textId="35261FBF"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1 </w:t>
      </w:r>
      <w:r w:rsidR="005A1627">
        <w:rPr>
          <w:b/>
          <w:bCs/>
          <w:color w:val="006600"/>
          <w:sz w:val="22"/>
          <w:szCs w:val="22"/>
        </w:rPr>
        <w:t xml:space="preserve">- </w:t>
      </w:r>
      <w:r w:rsidR="008B1B38" w:rsidRPr="00F90DDB">
        <w:rPr>
          <w:b/>
          <w:bCs/>
          <w:color w:val="006600"/>
          <w:sz w:val="22"/>
          <w:szCs w:val="22"/>
        </w:rPr>
        <w:t>Prestations principales</w:t>
      </w:r>
      <w:r w:rsidR="00F90DDB">
        <w:rPr>
          <w:b/>
          <w:bCs/>
          <w:color w:val="006600"/>
          <w:sz w:val="22"/>
          <w:szCs w:val="22"/>
        </w:rPr>
        <w:t> :</w:t>
      </w:r>
    </w:p>
    <w:p w14:paraId="3564B793" w14:textId="77777777" w:rsidR="002C21FB" w:rsidRPr="002C21FB" w:rsidRDefault="002C21FB" w:rsidP="008B1B38">
      <w:pPr>
        <w:autoSpaceDE w:val="0"/>
        <w:autoSpaceDN w:val="0"/>
        <w:adjustRightInd w:val="0"/>
        <w:jc w:val="both"/>
        <w:outlineLvl w:val="0"/>
        <w:rPr>
          <w:b/>
          <w:bCs/>
          <w:color w:val="006600"/>
          <w:sz w:val="10"/>
          <w:szCs w:val="22"/>
        </w:rPr>
      </w:pPr>
    </w:p>
    <w:p w14:paraId="72E52849" w14:textId="77777777" w:rsidR="008B1B38" w:rsidRPr="00EB373D" w:rsidRDefault="008B1B38" w:rsidP="008B1B38">
      <w:pPr>
        <w:autoSpaceDE w:val="0"/>
        <w:autoSpaceDN w:val="0"/>
        <w:adjustRightInd w:val="0"/>
        <w:jc w:val="both"/>
        <w:rPr>
          <w:sz w:val="22"/>
          <w:szCs w:val="22"/>
        </w:rPr>
      </w:pPr>
      <w:r w:rsidRPr="00EB373D">
        <w:rPr>
          <w:sz w:val="22"/>
          <w:szCs w:val="22"/>
        </w:rPr>
        <w:t xml:space="preserve">Les prestations objet du présent </w:t>
      </w:r>
      <w:r>
        <w:rPr>
          <w:sz w:val="22"/>
          <w:szCs w:val="22"/>
        </w:rPr>
        <w:t>marché</w:t>
      </w:r>
      <w:r w:rsidRPr="00EB373D">
        <w:rPr>
          <w:sz w:val="22"/>
          <w:szCs w:val="22"/>
        </w:rPr>
        <w:t xml:space="preserve"> sont détaillées ci-après </w:t>
      </w:r>
      <w:r>
        <w:rPr>
          <w:sz w:val="22"/>
          <w:szCs w:val="22"/>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2"/>
        <w:gridCol w:w="4530"/>
      </w:tblGrid>
      <w:tr w:rsidR="008B1B38" w:rsidRPr="00F51FF1" w14:paraId="0E113A4E" w14:textId="77777777" w:rsidTr="004366C6">
        <w:tc>
          <w:tcPr>
            <w:tcW w:w="4606" w:type="dxa"/>
            <w:tcBorders>
              <w:top w:val="single" w:sz="4" w:space="0" w:color="auto"/>
              <w:left w:val="single" w:sz="4" w:space="0" w:color="auto"/>
              <w:bottom w:val="single" w:sz="4" w:space="0" w:color="auto"/>
            </w:tcBorders>
            <w:vAlign w:val="center"/>
          </w:tcPr>
          <w:p w14:paraId="3BAD3170" w14:textId="07C52E34" w:rsidR="008B1B38" w:rsidRPr="002C0074" w:rsidRDefault="008B1B38" w:rsidP="004366C6">
            <w:pPr>
              <w:autoSpaceDE w:val="0"/>
              <w:autoSpaceDN w:val="0"/>
              <w:adjustRightInd w:val="0"/>
              <w:rPr>
                <w:b/>
                <w:bCs/>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2C0074" w:rsidRPr="002C0074">
              <w:rPr>
                <w:b/>
                <w:bCs/>
                <w:sz w:val="22"/>
                <w:szCs w:val="22"/>
              </w:rPr>
              <w:fldChar w:fldCharType="begin">
                <w:ffData>
                  <w:name w:val="CaseACocher1"/>
                  <w:enabled/>
                  <w:calcOnExit w:val="0"/>
                  <w:checkBox>
                    <w:sizeAuto/>
                    <w:default w:val="1"/>
                  </w:checkBox>
                </w:ffData>
              </w:fldChar>
            </w:r>
            <w:bookmarkStart w:id="6" w:name="CaseACocher1"/>
            <w:r w:rsidR="002C0074" w:rsidRPr="002C0074">
              <w:rPr>
                <w:b/>
                <w:bCs/>
                <w:sz w:val="22"/>
                <w:szCs w:val="22"/>
              </w:rPr>
              <w:instrText xml:space="preserve"> FORMCHECKBOX </w:instrText>
            </w:r>
            <w:r w:rsidR="002C0074" w:rsidRPr="002C0074">
              <w:rPr>
                <w:b/>
                <w:bCs/>
                <w:sz w:val="22"/>
                <w:szCs w:val="22"/>
              </w:rPr>
            </w:r>
            <w:r w:rsidR="002C0074" w:rsidRPr="002C0074">
              <w:rPr>
                <w:b/>
                <w:bCs/>
                <w:sz w:val="22"/>
                <w:szCs w:val="22"/>
              </w:rPr>
              <w:fldChar w:fldCharType="separate"/>
            </w:r>
            <w:r w:rsidR="002C0074" w:rsidRPr="002C0074">
              <w:rPr>
                <w:b/>
                <w:bCs/>
                <w:sz w:val="22"/>
                <w:szCs w:val="22"/>
              </w:rPr>
              <w:fldChar w:fldCharType="end"/>
            </w:r>
            <w:bookmarkEnd w:id="6"/>
            <w:r w:rsidRPr="002C0074">
              <w:rPr>
                <w:b/>
                <w:bCs/>
                <w:sz w:val="22"/>
                <w:szCs w:val="22"/>
              </w:rPr>
              <w:t xml:space="preserve"> Abattage / Façonnage</w:t>
            </w:r>
          </w:p>
          <w:p w14:paraId="71B23002" w14:textId="77777777" w:rsidR="0029444B" w:rsidRPr="002C21FB" w:rsidRDefault="0029444B" w:rsidP="004366C6">
            <w:pPr>
              <w:autoSpaceDE w:val="0"/>
              <w:autoSpaceDN w:val="0"/>
              <w:adjustRightInd w:val="0"/>
              <w:rPr>
                <w:sz w:val="22"/>
                <w:szCs w:val="22"/>
              </w:rPr>
            </w:pPr>
          </w:p>
          <w:p w14:paraId="1D9B2C30" w14:textId="360F5E95" w:rsidR="0029444B" w:rsidRPr="0029444B" w:rsidRDefault="0029444B" w:rsidP="0029444B">
            <w:pPr>
              <w:autoSpaceDE w:val="0"/>
              <w:autoSpaceDN w:val="0"/>
              <w:adjustRightInd w:val="0"/>
              <w:rPr>
                <w:i/>
                <w:iCs/>
                <w:sz w:val="20"/>
                <w:szCs w:val="20"/>
              </w:rPr>
            </w:pPr>
            <w:r w:rsidRPr="002C0074">
              <w:rPr>
                <w:sz w:val="22"/>
                <w:szCs w:val="22"/>
              </w:rPr>
              <w:fldChar w:fldCharType="begin"/>
            </w:r>
            <w:r w:rsidRPr="002C0074">
              <w:rPr>
                <w:sz w:val="22"/>
                <w:szCs w:val="22"/>
              </w:rPr>
              <w:instrText xml:space="preserve"> FORMCHECKBOX </w:instrText>
            </w:r>
            <w:r w:rsidRPr="002C0074">
              <w:instrText>_</w:instrText>
            </w:r>
            <w:r w:rsidRPr="002C0074">
              <w:rPr>
                <w:sz w:val="22"/>
                <w:szCs w:val="22"/>
              </w:rPr>
              <w:fldChar w:fldCharType="separate"/>
            </w:r>
            <w:r w:rsidRPr="002C0074">
              <w:rPr>
                <w:sz w:val="22"/>
                <w:szCs w:val="22"/>
              </w:rPr>
              <w:fldChar w:fldCharType="end"/>
            </w:r>
            <w:r w:rsidRPr="002C0074">
              <w:rPr>
                <w:sz w:val="22"/>
                <w:szCs w:val="22"/>
              </w:rPr>
              <w:t xml:space="preserve"> </w:t>
            </w:r>
            <w:r w:rsidRPr="002C0074">
              <w:rPr>
                <w:sz w:val="22"/>
                <w:szCs w:val="22"/>
              </w:rPr>
              <w:fldChar w:fldCharType="begin">
                <w:ffData>
                  <w:name w:val="CaseACocher1"/>
                  <w:enabled/>
                  <w:calcOnExit w:val="0"/>
                  <w:checkBox>
                    <w:sizeAuto/>
                    <w:default w:val="0"/>
                  </w:checkBox>
                </w:ffData>
              </w:fldChar>
            </w:r>
            <w:r w:rsidRPr="002C0074">
              <w:rPr>
                <w:sz w:val="22"/>
                <w:szCs w:val="22"/>
              </w:rPr>
              <w:instrText xml:space="preserve"> FORMCHECKBOX </w:instrText>
            </w:r>
            <w:r w:rsidRPr="002C0074">
              <w:rPr>
                <w:sz w:val="22"/>
                <w:szCs w:val="22"/>
              </w:rPr>
            </w:r>
            <w:r w:rsidRPr="002C0074">
              <w:rPr>
                <w:sz w:val="22"/>
                <w:szCs w:val="22"/>
              </w:rPr>
              <w:fldChar w:fldCharType="separate"/>
            </w:r>
            <w:r w:rsidRPr="002C0074">
              <w:rPr>
                <w:sz w:val="22"/>
                <w:szCs w:val="22"/>
              </w:rPr>
              <w:fldChar w:fldCharType="end"/>
            </w:r>
            <w:r w:rsidRPr="002C0074">
              <w:rPr>
                <w:sz w:val="22"/>
                <w:szCs w:val="22"/>
              </w:rPr>
              <w:t xml:space="preserve"> Abattage mécanisé/ Ecorçage/ Façonnage </w:t>
            </w:r>
          </w:p>
          <w:p w14:paraId="7C042184" w14:textId="77777777" w:rsidR="004366C6" w:rsidRPr="002C21FB" w:rsidRDefault="004366C6" w:rsidP="004366C6">
            <w:pPr>
              <w:autoSpaceDE w:val="0"/>
              <w:autoSpaceDN w:val="0"/>
              <w:adjustRightInd w:val="0"/>
              <w:rPr>
                <w:sz w:val="20"/>
                <w:szCs w:val="20"/>
              </w:rPr>
            </w:pPr>
          </w:p>
          <w:p w14:paraId="23417265" w14:textId="77777777" w:rsidR="008B1B38" w:rsidRPr="002C21FB" w:rsidRDefault="008B1B38" w:rsidP="004366C6">
            <w:pPr>
              <w:autoSpaceDE w:val="0"/>
              <w:autoSpaceDN w:val="0"/>
              <w:adjustRightInd w:val="0"/>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7" w:name="CaseACocher2"/>
            <w:r w:rsidRPr="002C21FB">
              <w:rPr>
                <w:sz w:val="22"/>
                <w:szCs w:val="22"/>
              </w:rPr>
              <w:fldChar w:fldCharType="begin">
                <w:ffData>
                  <w:name w:val="CaseACocher2"/>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7"/>
            <w:r w:rsidRPr="002C21FB">
              <w:rPr>
                <w:sz w:val="22"/>
                <w:szCs w:val="22"/>
              </w:rPr>
              <w:t xml:space="preserve"> Débardage</w:t>
            </w:r>
          </w:p>
          <w:p w14:paraId="4D36C3B5" w14:textId="41A73CB8" w:rsidR="008B1B38" w:rsidRPr="002C21FB" w:rsidRDefault="008B1B38" w:rsidP="005D1EF1">
            <w:pPr>
              <w:autoSpaceDE w:val="0"/>
              <w:autoSpaceDN w:val="0"/>
              <w:adjustRightInd w:val="0"/>
              <w:rPr>
                <w:sz w:val="22"/>
                <w:szCs w:val="22"/>
              </w:rPr>
            </w:pPr>
          </w:p>
        </w:tc>
        <w:tc>
          <w:tcPr>
            <w:tcW w:w="4606" w:type="dxa"/>
            <w:tcBorders>
              <w:top w:val="single" w:sz="4" w:space="0" w:color="auto"/>
              <w:bottom w:val="single" w:sz="4" w:space="0" w:color="auto"/>
              <w:right w:val="single" w:sz="4" w:space="0" w:color="auto"/>
            </w:tcBorders>
          </w:tcPr>
          <w:p w14:paraId="48FED277" w14:textId="77777777" w:rsidR="008B1B38" w:rsidRPr="002C21FB" w:rsidRDefault="008B1B38" w:rsidP="00CC5D3C">
            <w:pPr>
              <w:autoSpaceDE w:val="0"/>
              <w:autoSpaceDN w:val="0"/>
              <w:adjustRightInd w:val="0"/>
              <w:jc w:val="both"/>
              <w:rPr>
                <w:i/>
                <w:iCs/>
                <w:color w:val="0000FF"/>
                <w:sz w:val="20"/>
                <w:szCs w:val="20"/>
              </w:rPr>
            </w:pPr>
            <w:r w:rsidRPr="002C21FB">
              <w:rPr>
                <w:i/>
                <w:iCs/>
                <w:sz w:val="20"/>
                <w:szCs w:val="20"/>
              </w:rPr>
              <w:t xml:space="preserve">                                            </w:t>
            </w:r>
          </w:p>
          <w:p w14:paraId="72DD05A8" w14:textId="19FE8526" w:rsidR="008B1B38" w:rsidRPr="002C0074"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2C0074" w:rsidRPr="002C0074">
              <w:rPr>
                <w:b/>
                <w:bCs/>
                <w:sz w:val="22"/>
                <w:szCs w:val="22"/>
              </w:rPr>
              <w:fldChar w:fldCharType="begin">
                <w:ffData>
                  <w:name w:val="CaseACocher5"/>
                  <w:enabled/>
                  <w:calcOnExit w:val="0"/>
                  <w:checkBox>
                    <w:sizeAuto/>
                    <w:default w:val="1"/>
                  </w:checkBox>
                </w:ffData>
              </w:fldChar>
            </w:r>
            <w:bookmarkStart w:id="8" w:name="CaseACocher5"/>
            <w:r w:rsidR="002C0074" w:rsidRPr="002C0074">
              <w:rPr>
                <w:b/>
                <w:bCs/>
                <w:sz w:val="22"/>
                <w:szCs w:val="22"/>
              </w:rPr>
              <w:instrText xml:space="preserve"> FORMCHECKBOX </w:instrText>
            </w:r>
            <w:r w:rsidR="002C0074" w:rsidRPr="002C0074">
              <w:rPr>
                <w:b/>
                <w:bCs/>
                <w:sz w:val="22"/>
                <w:szCs w:val="22"/>
              </w:rPr>
            </w:r>
            <w:r w:rsidR="002C0074" w:rsidRPr="002C0074">
              <w:rPr>
                <w:b/>
                <w:bCs/>
                <w:sz w:val="22"/>
                <w:szCs w:val="22"/>
              </w:rPr>
              <w:fldChar w:fldCharType="separate"/>
            </w:r>
            <w:r w:rsidR="002C0074" w:rsidRPr="002C0074">
              <w:rPr>
                <w:b/>
                <w:bCs/>
                <w:sz w:val="22"/>
                <w:szCs w:val="22"/>
              </w:rPr>
              <w:fldChar w:fldCharType="end"/>
            </w:r>
            <w:bookmarkEnd w:id="8"/>
            <w:r w:rsidRPr="002C0074">
              <w:rPr>
                <w:b/>
                <w:bCs/>
                <w:sz w:val="22"/>
                <w:szCs w:val="22"/>
              </w:rPr>
              <w:t xml:space="preserve"> Grume résineuse (&gt; 6m)</w:t>
            </w:r>
          </w:p>
          <w:p w14:paraId="242EE37C" w14:textId="77777777" w:rsidR="008B1B38" w:rsidRPr="002C0074" w:rsidRDefault="008B1B38" w:rsidP="00CC5D3C">
            <w:pPr>
              <w:autoSpaceDE w:val="0"/>
              <w:autoSpaceDN w:val="0"/>
              <w:adjustRightInd w:val="0"/>
              <w:jc w:val="both"/>
              <w:rPr>
                <w:b/>
                <w:bCs/>
                <w:sz w:val="22"/>
                <w:szCs w:val="22"/>
              </w:rPr>
            </w:pPr>
          </w:p>
          <w:p w14:paraId="35D9E3CA" w14:textId="22548992" w:rsidR="008B1B38" w:rsidRPr="002C0074" w:rsidRDefault="008B1B38" w:rsidP="00CC5D3C">
            <w:pPr>
              <w:autoSpaceDE w:val="0"/>
              <w:autoSpaceDN w:val="0"/>
              <w:adjustRightInd w:val="0"/>
              <w:jc w:val="both"/>
              <w:rPr>
                <w:b/>
                <w:bCs/>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2C0074" w:rsidRPr="002C0074">
              <w:rPr>
                <w:b/>
                <w:bCs/>
                <w:sz w:val="22"/>
                <w:szCs w:val="22"/>
              </w:rPr>
              <w:fldChar w:fldCharType="begin">
                <w:ffData>
                  <w:name w:val="CaseACocher6"/>
                  <w:enabled/>
                  <w:calcOnExit w:val="0"/>
                  <w:checkBox>
                    <w:sizeAuto/>
                    <w:default w:val="1"/>
                  </w:checkBox>
                </w:ffData>
              </w:fldChar>
            </w:r>
            <w:bookmarkStart w:id="9" w:name="CaseACocher6"/>
            <w:r w:rsidR="002C0074" w:rsidRPr="002C0074">
              <w:rPr>
                <w:b/>
                <w:bCs/>
                <w:sz w:val="22"/>
                <w:szCs w:val="22"/>
              </w:rPr>
              <w:instrText xml:space="preserve"> FORMCHECKBOX </w:instrText>
            </w:r>
            <w:r w:rsidR="002C0074" w:rsidRPr="002C0074">
              <w:rPr>
                <w:b/>
                <w:bCs/>
                <w:sz w:val="22"/>
                <w:szCs w:val="22"/>
              </w:rPr>
            </w:r>
            <w:r w:rsidR="002C0074" w:rsidRPr="002C0074">
              <w:rPr>
                <w:b/>
                <w:bCs/>
                <w:sz w:val="22"/>
                <w:szCs w:val="22"/>
              </w:rPr>
              <w:fldChar w:fldCharType="separate"/>
            </w:r>
            <w:r w:rsidR="002C0074" w:rsidRPr="002C0074">
              <w:rPr>
                <w:b/>
                <w:bCs/>
                <w:sz w:val="22"/>
                <w:szCs w:val="22"/>
              </w:rPr>
              <w:fldChar w:fldCharType="end"/>
            </w:r>
            <w:bookmarkEnd w:id="9"/>
            <w:r w:rsidRPr="002C0074">
              <w:rPr>
                <w:b/>
                <w:bCs/>
                <w:sz w:val="22"/>
                <w:szCs w:val="22"/>
              </w:rPr>
              <w:t xml:space="preserve"> Grume feuillue (&gt; 6m)</w:t>
            </w:r>
          </w:p>
          <w:p w14:paraId="03048AC3" w14:textId="77777777" w:rsidR="008B1B38" w:rsidRPr="002C21FB" w:rsidRDefault="008B1B38" w:rsidP="00CC5D3C">
            <w:pPr>
              <w:autoSpaceDE w:val="0"/>
              <w:autoSpaceDN w:val="0"/>
              <w:adjustRightInd w:val="0"/>
              <w:jc w:val="both"/>
              <w:rPr>
                <w:sz w:val="22"/>
                <w:szCs w:val="22"/>
              </w:rPr>
            </w:pPr>
          </w:p>
          <w:p w14:paraId="604C0E2A" w14:textId="77777777"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Pr="002C21FB">
              <w:rPr>
                <w:sz w:val="22"/>
                <w:szCs w:val="22"/>
              </w:rPr>
              <w:fldChar w:fldCharType="begin">
                <w:ffData>
                  <w:name w:val="CaseACocher7"/>
                  <w:enabled/>
                  <w:calcOnExit w:val="0"/>
                  <w:checkBox>
                    <w:sizeAuto/>
                    <w:default w:val="0"/>
                  </w:checkBox>
                </w:ffData>
              </w:fldChar>
            </w:r>
            <w:bookmarkStart w:id="10" w:name="CaseACocher7"/>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0"/>
            <w:r w:rsidRPr="002C21FB">
              <w:rPr>
                <w:sz w:val="22"/>
                <w:szCs w:val="22"/>
              </w:rPr>
              <w:t xml:space="preserve"> Billons résineux</w:t>
            </w:r>
          </w:p>
          <w:p w14:paraId="60C84B5B" w14:textId="77777777" w:rsidR="008B1B38" w:rsidRPr="002C21FB" w:rsidRDefault="008B1B38" w:rsidP="00CC5D3C">
            <w:pPr>
              <w:autoSpaceDE w:val="0"/>
              <w:autoSpaceDN w:val="0"/>
              <w:adjustRightInd w:val="0"/>
              <w:jc w:val="both"/>
              <w:rPr>
                <w:sz w:val="22"/>
                <w:szCs w:val="22"/>
              </w:rPr>
            </w:pPr>
          </w:p>
          <w:p w14:paraId="7EFFDAB1" w14:textId="77777777"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11" w:name="CaseACocher8"/>
            <w:r w:rsidRPr="002C21FB">
              <w:rPr>
                <w:sz w:val="22"/>
                <w:szCs w:val="22"/>
              </w:rPr>
              <w:fldChar w:fldCharType="begin">
                <w:ffData>
                  <w:name w:val="CaseACocher8"/>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1"/>
            <w:r w:rsidRPr="002C21FB">
              <w:rPr>
                <w:sz w:val="22"/>
                <w:szCs w:val="22"/>
              </w:rPr>
              <w:t xml:space="preserve"> Billons feuillus</w:t>
            </w:r>
          </w:p>
          <w:p w14:paraId="3875A313" w14:textId="77777777" w:rsidR="008B1B38" w:rsidRPr="002C21FB" w:rsidRDefault="008B1B38" w:rsidP="00CC5D3C">
            <w:pPr>
              <w:autoSpaceDE w:val="0"/>
              <w:autoSpaceDN w:val="0"/>
              <w:adjustRightInd w:val="0"/>
              <w:jc w:val="both"/>
              <w:rPr>
                <w:sz w:val="22"/>
                <w:szCs w:val="22"/>
              </w:rPr>
            </w:pPr>
          </w:p>
          <w:p w14:paraId="63EE116F" w14:textId="528E1243" w:rsidR="008B1B38" w:rsidRDefault="008B1B38" w:rsidP="004366C6">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004366C6" w:rsidRPr="002C21FB">
              <w:rPr>
                <w:sz w:val="22"/>
                <w:szCs w:val="22"/>
              </w:rPr>
              <w:fldChar w:fldCharType="begin"/>
            </w:r>
            <w:r w:rsidR="004366C6" w:rsidRPr="002C21FB">
              <w:rPr>
                <w:sz w:val="22"/>
                <w:szCs w:val="22"/>
              </w:rPr>
              <w:instrText xml:space="preserve"> FORMCHECKBOX </w:instrText>
            </w:r>
            <w:r w:rsidR="004366C6" w:rsidRPr="002C21FB">
              <w:instrText>_</w:instrText>
            </w:r>
            <w:r w:rsidR="004366C6" w:rsidRPr="002C21FB">
              <w:rPr>
                <w:sz w:val="22"/>
                <w:szCs w:val="22"/>
              </w:rPr>
              <w:fldChar w:fldCharType="separate"/>
            </w:r>
            <w:r w:rsidR="004366C6" w:rsidRPr="002C21FB">
              <w:rPr>
                <w:sz w:val="22"/>
                <w:szCs w:val="22"/>
              </w:rPr>
              <w:fldChar w:fldCharType="end"/>
            </w:r>
            <w:r w:rsidR="004366C6" w:rsidRPr="002C21FB">
              <w:rPr>
                <w:sz w:val="22"/>
                <w:szCs w:val="22"/>
              </w:rPr>
              <w:t xml:space="preserve"> </w:t>
            </w:r>
            <w:bookmarkStart w:id="12" w:name="CaseACocher9"/>
            <w:r w:rsidR="004366C6" w:rsidRPr="002C21FB">
              <w:rPr>
                <w:sz w:val="22"/>
                <w:szCs w:val="22"/>
              </w:rPr>
              <w:fldChar w:fldCharType="begin">
                <w:ffData>
                  <w:name w:val="CaseACocher9"/>
                  <w:enabled/>
                  <w:calcOnExit w:val="0"/>
                  <w:checkBox>
                    <w:sizeAuto/>
                    <w:default w:val="0"/>
                  </w:checkBox>
                </w:ffData>
              </w:fldChar>
            </w:r>
            <w:r w:rsidR="004366C6" w:rsidRPr="002C21FB">
              <w:rPr>
                <w:sz w:val="22"/>
                <w:szCs w:val="22"/>
              </w:rPr>
              <w:instrText xml:space="preserve"> FORMCHECKBOX </w:instrText>
            </w:r>
            <w:r w:rsidR="004366C6" w:rsidRPr="002C21FB">
              <w:rPr>
                <w:sz w:val="22"/>
                <w:szCs w:val="22"/>
              </w:rPr>
            </w:r>
            <w:r w:rsidR="004366C6" w:rsidRPr="002C21FB">
              <w:rPr>
                <w:sz w:val="22"/>
                <w:szCs w:val="22"/>
              </w:rPr>
              <w:fldChar w:fldCharType="separate"/>
            </w:r>
            <w:r w:rsidR="004366C6" w:rsidRPr="002C21FB">
              <w:rPr>
                <w:sz w:val="22"/>
                <w:szCs w:val="22"/>
              </w:rPr>
              <w:fldChar w:fldCharType="end"/>
            </w:r>
            <w:bookmarkEnd w:id="12"/>
            <w:r w:rsidR="004366C6" w:rsidRPr="002C21FB">
              <w:rPr>
                <w:sz w:val="22"/>
                <w:szCs w:val="22"/>
              </w:rPr>
              <w:t xml:space="preserve"> Bois Énergie (houppier, taillis en vrac…)</w:t>
            </w:r>
          </w:p>
          <w:p w14:paraId="13FDE39A" w14:textId="1E23F155" w:rsidR="004366C6" w:rsidRPr="002C21FB" w:rsidRDefault="004366C6" w:rsidP="002C21FB">
            <w:pPr>
              <w:autoSpaceDE w:val="0"/>
              <w:autoSpaceDN w:val="0"/>
              <w:adjustRightInd w:val="0"/>
              <w:jc w:val="both"/>
              <w:rPr>
                <w:sz w:val="20"/>
                <w:szCs w:val="20"/>
              </w:rPr>
            </w:pPr>
          </w:p>
        </w:tc>
      </w:tr>
    </w:tbl>
    <w:p w14:paraId="6B9F41B1" w14:textId="77777777" w:rsidR="002C21FB" w:rsidRDefault="008B1B38" w:rsidP="008B1B38">
      <w:pPr>
        <w:autoSpaceDE w:val="0"/>
        <w:autoSpaceDN w:val="0"/>
        <w:adjustRightInd w:val="0"/>
        <w:jc w:val="both"/>
        <w:rPr>
          <w:sz w:val="22"/>
          <w:szCs w:val="22"/>
          <w:highlight w:val="cyan"/>
        </w:rPr>
      </w:pPr>
      <w:r w:rsidRPr="00F51FF1">
        <w:rPr>
          <w:sz w:val="22"/>
          <w:szCs w:val="22"/>
          <w:highlight w:val="cyan"/>
        </w:rPr>
        <w:fldChar w:fldCharType="begin"/>
      </w:r>
      <w:r w:rsidRPr="00F51FF1">
        <w:rPr>
          <w:sz w:val="22"/>
          <w:szCs w:val="22"/>
          <w:highlight w:val="cyan"/>
        </w:rPr>
        <w:instrText xml:space="preserve"> FORMCHECKBOX </w:instrText>
      </w:r>
      <w:r w:rsidRPr="00F51FF1">
        <w:rPr>
          <w:highlight w:val="cyan"/>
        </w:rPr>
        <w:instrText>_</w:instrText>
      </w:r>
      <w:r w:rsidRPr="00F51FF1">
        <w:rPr>
          <w:sz w:val="22"/>
          <w:szCs w:val="22"/>
          <w:highlight w:val="cyan"/>
        </w:rPr>
        <w:fldChar w:fldCharType="separate"/>
      </w:r>
      <w:r w:rsidRPr="00F51FF1">
        <w:rPr>
          <w:sz w:val="22"/>
          <w:szCs w:val="22"/>
          <w:highlight w:val="cyan"/>
        </w:rPr>
        <w:fldChar w:fldCharType="end"/>
      </w:r>
      <w:r w:rsidRPr="00F51FF1">
        <w:rPr>
          <w:sz w:val="22"/>
          <w:szCs w:val="22"/>
          <w:highlight w:val="cyan"/>
        </w:rPr>
        <w:t xml:space="preserve"> </w:t>
      </w:r>
    </w:p>
    <w:p w14:paraId="45F66E05" w14:textId="3251E800" w:rsidR="008B1B38" w:rsidRPr="009B7036" w:rsidRDefault="00414653" w:rsidP="008B1B38">
      <w:pPr>
        <w:autoSpaceDE w:val="0"/>
        <w:autoSpaceDN w:val="0"/>
        <w:adjustRightInd w:val="0"/>
        <w:jc w:val="both"/>
        <w:rPr>
          <w:sz w:val="22"/>
          <w:szCs w:val="22"/>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sidR="008B1B38" w:rsidRPr="002C21FB">
        <w:rPr>
          <w:sz w:val="22"/>
          <w:szCs w:val="22"/>
        </w:rPr>
        <w:t xml:space="preserve"> Autre description complémentaire des prestations principales</w:t>
      </w:r>
      <w:r w:rsidR="002C0074">
        <w:rPr>
          <w:i/>
          <w:sz w:val="22"/>
          <w:szCs w:val="22"/>
        </w:rPr>
        <w:t xml:space="preserve"> </w:t>
      </w:r>
      <w:r w:rsidR="008B1B38" w:rsidRPr="002C21FB">
        <w:rPr>
          <w:sz w:val="22"/>
          <w:szCs w:val="22"/>
        </w:rPr>
        <w:t>:</w:t>
      </w:r>
      <w:r w:rsidR="008B1B38">
        <w:rPr>
          <w:sz w:val="22"/>
          <w:szCs w:val="22"/>
        </w:rPr>
        <w:t xml:space="preserve"> </w:t>
      </w:r>
    </w:p>
    <w:p w14:paraId="19E78BB0" w14:textId="77777777" w:rsidR="008B1B38" w:rsidRPr="00EB373D" w:rsidRDefault="008B1B38" w:rsidP="008B1B38">
      <w:pPr>
        <w:autoSpaceDE w:val="0"/>
        <w:autoSpaceDN w:val="0"/>
        <w:adjustRightInd w:val="0"/>
        <w:jc w:val="both"/>
        <w:rPr>
          <w:sz w:val="22"/>
          <w:szCs w:val="22"/>
        </w:rPr>
      </w:pPr>
    </w:p>
    <w:p w14:paraId="62E6988E" w14:textId="05C43A4D"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2</w:t>
      </w:r>
      <w:r w:rsidR="005A1627">
        <w:rPr>
          <w:b/>
          <w:bCs/>
          <w:color w:val="006600"/>
          <w:sz w:val="22"/>
          <w:szCs w:val="22"/>
        </w:rPr>
        <w:t xml:space="preserve"> - </w:t>
      </w:r>
      <w:r w:rsidR="008B1B38" w:rsidRPr="00F90DDB">
        <w:rPr>
          <w:b/>
          <w:bCs/>
          <w:color w:val="006600"/>
          <w:sz w:val="22"/>
          <w:szCs w:val="22"/>
        </w:rPr>
        <w:t>Prestations complémentaires</w:t>
      </w:r>
      <w:r w:rsidR="00F90DDB">
        <w:rPr>
          <w:b/>
          <w:bCs/>
          <w:color w:val="006600"/>
          <w:sz w:val="22"/>
          <w:szCs w:val="22"/>
        </w:rPr>
        <w:t> :</w:t>
      </w:r>
    </w:p>
    <w:p w14:paraId="636A9707" w14:textId="77777777" w:rsidR="002C21FB" w:rsidRPr="002C21FB" w:rsidRDefault="002C21FB" w:rsidP="008B1B38">
      <w:pPr>
        <w:autoSpaceDE w:val="0"/>
        <w:autoSpaceDN w:val="0"/>
        <w:adjustRightInd w:val="0"/>
        <w:jc w:val="both"/>
        <w:outlineLvl w:val="0"/>
        <w:rPr>
          <w:b/>
          <w:bCs/>
          <w:color w:val="006600"/>
          <w:sz w:val="10"/>
          <w:szCs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2"/>
        <w:gridCol w:w="4530"/>
      </w:tblGrid>
      <w:tr w:rsidR="008B1B38" w:rsidRPr="00EB373D" w14:paraId="0D9278D2" w14:textId="77777777" w:rsidTr="00CC5D3C">
        <w:tc>
          <w:tcPr>
            <w:tcW w:w="4606" w:type="dxa"/>
            <w:tcBorders>
              <w:top w:val="single" w:sz="4" w:space="0" w:color="auto"/>
              <w:left w:val="single" w:sz="4" w:space="0" w:color="auto"/>
              <w:bottom w:val="single" w:sz="4" w:space="0" w:color="auto"/>
            </w:tcBorders>
          </w:tcPr>
          <w:p w14:paraId="43777393" w14:textId="77777777" w:rsidR="008B1B38" w:rsidRPr="002C21FB" w:rsidRDefault="008B1B38" w:rsidP="00CC5D3C">
            <w:pPr>
              <w:autoSpaceDE w:val="0"/>
              <w:autoSpaceDN w:val="0"/>
              <w:adjustRightInd w:val="0"/>
              <w:jc w:val="both"/>
              <w:rPr>
                <w:sz w:val="22"/>
                <w:szCs w:val="22"/>
              </w:rPr>
            </w:pPr>
          </w:p>
          <w:p w14:paraId="5899AF22" w14:textId="1E99E439"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2C0074">
              <w:rPr>
                <w:sz w:val="22"/>
                <w:szCs w:val="22"/>
              </w:rPr>
              <w:fldChar w:fldCharType="begin">
                <w:ffData>
                  <w:name w:val="CaseACocher10"/>
                  <w:enabled/>
                  <w:calcOnExit w:val="0"/>
                  <w:checkBox>
                    <w:sizeAuto/>
                    <w:default w:val="1"/>
                  </w:checkBox>
                </w:ffData>
              </w:fldChar>
            </w:r>
            <w:bookmarkStart w:id="13" w:name="CaseACocher10"/>
            <w:r w:rsidR="002C0074">
              <w:rPr>
                <w:sz w:val="22"/>
                <w:szCs w:val="22"/>
              </w:rPr>
              <w:instrText xml:space="preserve"> FORMCHECKBOX </w:instrText>
            </w:r>
            <w:r w:rsidR="002C0074">
              <w:rPr>
                <w:sz w:val="22"/>
                <w:szCs w:val="22"/>
              </w:rPr>
            </w:r>
            <w:r w:rsidR="002C0074">
              <w:rPr>
                <w:sz w:val="22"/>
                <w:szCs w:val="22"/>
              </w:rPr>
              <w:fldChar w:fldCharType="separate"/>
            </w:r>
            <w:r w:rsidR="002C0074">
              <w:rPr>
                <w:sz w:val="22"/>
                <w:szCs w:val="22"/>
              </w:rPr>
              <w:fldChar w:fldCharType="end"/>
            </w:r>
            <w:bookmarkEnd w:id="13"/>
            <w:r w:rsidRPr="002C21FB">
              <w:rPr>
                <w:sz w:val="22"/>
                <w:szCs w:val="22"/>
              </w:rPr>
              <w:t xml:space="preserve"> </w:t>
            </w:r>
            <w:r w:rsidRPr="002C0074">
              <w:rPr>
                <w:b/>
                <w:bCs/>
                <w:sz w:val="22"/>
                <w:szCs w:val="22"/>
              </w:rPr>
              <w:t>Cubage</w:t>
            </w:r>
            <w:r w:rsidRPr="002C21FB">
              <w:rPr>
                <w:sz w:val="22"/>
                <w:szCs w:val="22"/>
              </w:rPr>
              <w:t xml:space="preserve">  </w:t>
            </w:r>
          </w:p>
          <w:p w14:paraId="1AE0984D" w14:textId="6E7977AD"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14" w:name="CaseACocher11"/>
            <w:r w:rsidRPr="002C21FB">
              <w:rPr>
                <w:sz w:val="22"/>
                <w:szCs w:val="22"/>
              </w:rPr>
              <w:fldChar w:fldCharType="begin">
                <w:ffData>
                  <w:name w:val="CaseACocher11"/>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4"/>
            <w:r w:rsidRPr="002C21FB">
              <w:rPr>
                <w:sz w:val="22"/>
                <w:szCs w:val="22"/>
              </w:rPr>
              <w:t xml:space="preserve"> </w:t>
            </w:r>
            <w:r w:rsidR="00C72EC4">
              <w:rPr>
                <w:sz w:val="22"/>
                <w:szCs w:val="22"/>
              </w:rPr>
              <w:t>C</w:t>
            </w:r>
            <w:r w:rsidRPr="002C21FB">
              <w:rPr>
                <w:sz w:val="22"/>
                <w:szCs w:val="22"/>
              </w:rPr>
              <w:t xml:space="preserve">lassement   </w:t>
            </w:r>
          </w:p>
          <w:p w14:paraId="353F797F" w14:textId="20491ED9" w:rsidR="008B1B38" w:rsidRPr="002C0074"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2C0074">
              <w:rPr>
                <w:sz w:val="22"/>
                <w:szCs w:val="22"/>
              </w:rPr>
              <w:fldChar w:fldCharType="begin">
                <w:ffData>
                  <w:name w:val="CaseACocher12"/>
                  <w:enabled/>
                  <w:calcOnExit w:val="0"/>
                  <w:checkBox>
                    <w:sizeAuto/>
                    <w:default w:val="1"/>
                  </w:checkBox>
                </w:ffData>
              </w:fldChar>
            </w:r>
            <w:bookmarkStart w:id="15" w:name="CaseACocher12"/>
            <w:r w:rsidR="002C0074">
              <w:rPr>
                <w:sz w:val="22"/>
                <w:szCs w:val="22"/>
              </w:rPr>
              <w:instrText xml:space="preserve"> FORMCHECKBOX </w:instrText>
            </w:r>
            <w:r w:rsidR="002C0074">
              <w:rPr>
                <w:sz w:val="22"/>
                <w:szCs w:val="22"/>
              </w:rPr>
            </w:r>
            <w:r w:rsidR="002C0074">
              <w:rPr>
                <w:sz w:val="22"/>
                <w:szCs w:val="22"/>
              </w:rPr>
              <w:fldChar w:fldCharType="separate"/>
            </w:r>
            <w:r w:rsidR="002C0074">
              <w:rPr>
                <w:sz w:val="22"/>
                <w:szCs w:val="22"/>
              </w:rPr>
              <w:fldChar w:fldCharType="end"/>
            </w:r>
            <w:bookmarkEnd w:id="15"/>
            <w:r w:rsidRPr="002C21FB">
              <w:rPr>
                <w:sz w:val="22"/>
                <w:szCs w:val="22"/>
              </w:rPr>
              <w:t xml:space="preserve"> </w:t>
            </w:r>
            <w:r w:rsidRPr="002C0074">
              <w:rPr>
                <w:b/>
                <w:bCs/>
                <w:sz w:val="22"/>
                <w:szCs w:val="22"/>
              </w:rPr>
              <w:t xml:space="preserve">Câblage et sécurisation des routes  </w:t>
            </w:r>
          </w:p>
          <w:p w14:paraId="5F24C777" w14:textId="3E2368D9" w:rsidR="008B1B38" w:rsidRPr="002C21FB" w:rsidRDefault="008B1B38" w:rsidP="00CC5D3C">
            <w:pPr>
              <w:autoSpaceDE w:val="0"/>
              <w:autoSpaceDN w:val="0"/>
              <w:adjustRightInd w:val="0"/>
              <w:jc w:val="both"/>
              <w:rPr>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2C0074">
              <w:rPr>
                <w:b/>
                <w:bCs/>
                <w:sz w:val="22"/>
                <w:szCs w:val="22"/>
              </w:rPr>
              <w:fldChar w:fldCharType="begin">
                <w:ffData>
                  <w:name w:val="CaseACocher13"/>
                  <w:enabled/>
                  <w:calcOnExit w:val="0"/>
                  <w:checkBox>
                    <w:sizeAuto/>
                    <w:default w:val="1"/>
                  </w:checkBox>
                </w:ffData>
              </w:fldChar>
            </w:r>
            <w:bookmarkStart w:id="16" w:name="CaseACocher13"/>
            <w:r w:rsidR="002C0074">
              <w:rPr>
                <w:b/>
                <w:bCs/>
                <w:sz w:val="22"/>
                <w:szCs w:val="22"/>
              </w:rPr>
              <w:instrText xml:space="preserve"> FORMCHECKBOX </w:instrText>
            </w:r>
            <w:r w:rsidR="002C0074">
              <w:rPr>
                <w:b/>
                <w:bCs/>
                <w:sz w:val="22"/>
                <w:szCs w:val="22"/>
              </w:rPr>
            </w:r>
            <w:r w:rsidR="002C0074">
              <w:rPr>
                <w:b/>
                <w:bCs/>
                <w:sz w:val="22"/>
                <w:szCs w:val="22"/>
              </w:rPr>
              <w:fldChar w:fldCharType="separate"/>
            </w:r>
            <w:r w:rsidR="002C0074">
              <w:rPr>
                <w:b/>
                <w:bCs/>
                <w:sz w:val="22"/>
                <w:szCs w:val="22"/>
              </w:rPr>
              <w:fldChar w:fldCharType="end"/>
            </w:r>
            <w:bookmarkEnd w:id="16"/>
            <w:r w:rsidRPr="002C0074">
              <w:rPr>
                <w:b/>
                <w:bCs/>
                <w:sz w:val="22"/>
                <w:szCs w:val="22"/>
              </w:rPr>
              <w:t xml:space="preserve">Récolte de produits dispersés </w:t>
            </w:r>
            <w:r w:rsidRPr="002C0074">
              <w:rPr>
                <w:b/>
                <w:bCs/>
                <w:sz w:val="20"/>
                <w:szCs w:val="20"/>
              </w:rPr>
              <w:t>(abattage, façonnage, débardage.)</w:t>
            </w:r>
          </w:p>
        </w:tc>
        <w:tc>
          <w:tcPr>
            <w:tcW w:w="4606" w:type="dxa"/>
            <w:tcBorders>
              <w:top w:val="single" w:sz="4" w:space="0" w:color="auto"/>
              <w:bottom w:val="single" w:sz="4" w:space="0" w:color="auto"/>
              <w:right w:val="single" w:sz="4" w:space="0" w:color="auto"/>
            </w:tcBorders>
          </w:tcPr>
          <w:p w14:paraId="21050144" w14:textId="77777777" w:rsidR="008B1B38" w:rsidRPr="002C21FB" w:rsidRDefault="008B1B38" w:rsidP="00CC5D3C">
            <w:pPr>
              <w:autoSpaceDE w:val="0"/>
              <w:autoSpaceDN w:val="0"/>
              <w:adjustRightInd w:val="0"/>
              <w:jc w:val="both"/>
              <w:rPr>
                <w:i/>
                <w:iCs/>
                <w:sz w:val="22"/>
                <w:szCs w:val="22"/>
              </w:rPr>
            </w:pPr>
          </w:p>
          <w:p w14:paraId="580E49CB" w14:textId="14736075"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7" w:name="CaseACocher14"/>
            <w:r w:rsidRPr="002C21FB">
              <w:rPr>
                <w:sz w:val="22"/>
                <w:szCs w:val="22"/>
              </w:rPr>
              <w:fldChar w:fldCharType="begin">
                <w:ffData>
                  <w:name w:val="CaseACocher14"/>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7"/>
            <w:r w:rsidRPr="002C21FB">
              <w:rPr>
                <w:sz w:val="22"/>
                <w:szCs w:val="22"/>
              </w:rPr>
              <w:t xml:space="preserve"> Traitement des rémanents (hors </w:t>
            </w:r>
            <w:r w:rsidR="00172E00">
              <w:rPr>
                <w:sz w:val="22"/>
                <w:szCs w:val="22"/>
              </w:rPr>
              <w:t>C</w:t>
            </w:r>
            <w:r w:rsidRPr="002C21FB">
              <w:rPr>
                <w:sz w:val="22"/>
                <w:szCs w:val="22"/>
              </w:rPr>
              <w:t>N</w:t>
            </w:r>
            <w:r w:rsidR="00172E00">
              <w:rPr>
                <w:sz w:val="22"/>
                <w:szCs w:val="22"/>
              </w:rPr>
              <w:t>P</w:t>
            </w:r>
            <w:r w:rsidRPr="002C21FB">
              <w:rPr>
                <w:sz w:val="22"/>
                <w:szCs w:val="22"/>
              </w:rPr>
              <w:t>EF)</w:t>
            </w:r>
          </w:p>
          <w:p w14:paraId="3731E483" w14:textId="77777777"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8" w:name="CaseACocher15"/>
            <w:r w:rsidRPr="002C21FB">
              <w:rPr>
                <w:sz w:val="22"/>
                <w:szCs w:val="22"/>
              </w:rPr>
              <w:fldChar w:fldCharType="begin">
                <w:ffData>
                  <w:name w:val="CaseACocher15"/>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8"/>
            <w:r w:rsidRPr="002C21FB">
              <w:rPr>
                <w:sz w:val="22"/>
                <w:szCs w:val="22"/>
              </w:rPr>
              <w:t xml:space="preserve"> Traitement des souches (si non exhaustif) </w:t>
            </w:r>
          </w:p>
          <w:p w14:paraId="6078B406" w14:textId="77777777" w:rsidR="008B1B38"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9" w:name="CaseACocher16"/>
            <w:r w:rsidRPr="002C21FB">
              <w:rPr>
                <w:sz w:val="22"/>
                <w:szCs w:val="22"/>
              </w:rPr>
              <w:fldChar w:fldCharType="begin">
                <w:ffData>
                  <w:name w:val="CaseACocher16"/>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9"/>
            <w:r w:rsidRPr="002C21FB">
              <w:rPr>
                <w:sz w:val="22"/>
                <w:szCs w:val="22"/>
              </w:rPr>
              <w:t xml:space="preserve"> Désignation par l’ETF  </w:t>
            </w:r>
          </w:p>
          <w:p w14:paraId="356EF8BF" w14:textId="77777777" w:rsidR="00C72EC4" w:rsidRDefault="00C72EC4" w:rsidP="00CC5D3C">
            <w:pPr>
              <w:autoSpaceDE w:val="0"/>
              <w:autoSpaceDN w:val="0"/>
              <w:adjustRightInd w:val="0"/>
              <w:jc w:val="both"/>
              <w:rPr>
                <w:sz w:val="22"/>
                <w:szCs w:val="22"/>
              </w:rPr>
            </w:pPr>
          </w:p>
          <w:p w14:paraId="1018416C" w14:textId="53B081C3" w:rsidR="00C72EC4" w:rsidRPr="002C21FB" w:rsidRDefault="00C72EC4" w:rsidP="00CC5D3C">
            <w:pPr>
              <w:autoSpaceDE w:val="0"/>
              <w:autoSpaceDN w:val="0"/>
              <w:adjustRightInd w:val="0"/>
              <w:jc w:val="both"/>
              <w:rPr>
                <w:sz w:val="22"/>
                <w:szCs w:val="22"/>
              </w:rPr>
            </w:pPr>
          </w:p>
        </w:tc>
      </w:tr>
    </w:tbl>
    <w:p w14:paraId="5BA022D4" w14:textId="77777777" w:rsidR="008B1B38" w:rsidRDefault="008B1B38" w:rsidP="008B1B38">
      <w:pPr>
        <w:autoSpaceDE w:val="0"/>
        <w:autoSpaceDN w:val="0"/>
        <w:adjustRightInd w:val="0"/>
        <w:jc w:val="both"/>
        <w:rPr>
          <w:sz w:val="22"/>
          <w:szCs w:val="22"/>
        </w:rPr>
      </w:pPr>
    </w:p>
    <w:p w14:paraId="7262F136" w14:textId="77777777" w:rsidR="00701F3B" w:rsidRDefault="00701F3B" w:rsidP="008B1B38">
      <w:pPr>
        <w:autoSpaceDE w:val="0"/>
        <w:autoSpaceDN w:val="0"/>
        <w:adjustRightInd w:val="0"/>
        <w:jc w:val="both"/>
        <w:rPr>
          <w:sz w:val="22"/>
          <w:szCs w:val="22"/>
        </w:rPr>
      </w:pPr>
    </w:p>
    <w:p w14:paraId="39D10C98" w14:textId="77777777" w:rsidR="00701F3B" w:rsidRDefault="00701F3B" w:rsidP="008B1B38">
      <w:pPr>
        <w:autoSpaceDE w:val="0"/>
        <w:autoSpaceDN w:val="0"/>
        <w:adjustRightInd w:val="0"/>
        <w:jc w:val="both"/>
        <w:rPr>
          <w:sz w:val="22"/>
          <w:szCs w:val="22"/>
        </w:rPr>
      </w:pPr>
    </w:p>
    <w:p w14:paraId="6EFC2498" w14:textId="77777777" w:rsidR="00701F3B" w:rsidRDefault="00701F3B" w:rsidP="008B1B38">
      <w:pPr>
        <w:autoSpaceDE w:val="0"/>
        <w:autoSpaceDN w:val="0"/>
        <w:adjustRightInd w:val="0"/>
        <w:jc w:val="both"/>
        <w:rPr>
          <w:sz w:val="22"/>
          <w:szCs w:val="22"/>
        </w:rPr>
      </w:pPr>
    </w:p>
    <w:p w14:paraId="6B698477" w14:textId="77777777" w:rsidR="00701F3B" w:rsidRDefault="00701F3B" w:rsidP="008B1B38">
      <w:pPr>
        <w:autoSpaceDE w:val="0"/>
        <w:autoSpaceDN w:val="0"/>
        <w:adjustRightInd w:val="0"/>
        <w:jc w:val="both"/>
        <w:rPr>
          <w:sz w:val="22"/>
          <w:szCs w:val="22"/>
        </w:rPr>
      </w:pPr>
    </w:p>
    <w:p w14:paraId="41A0149F" w14:textId="77777777" w:rsidR="00701F3B" w:rsidRDefault="00701F3B" w:rsidP="008B1B38">
      <w:pPr>
        <w:autoSpaceDE w:val="0"/>
        <w:autoSpaceDN w:val="0"/>
        <w:adjustRightInd w:val="0"/>
        <w:jc w:val="both"/>
        <w:rPr>
          <w:sz w:val="22"/>
          <w:szCs w:val="22"/>
        </w:rPr>
      </w:pPr>
    </w:p>
    <w:p w14:paraId="083FADA6" w14:textId="77777777" w:rsidR="00701F3B" w:rsidRDefault="00701F3B" w:rsidP="008B1B38">
      <w:pPr>
        <w:autoSpaceDE w:val="0"/>
        <w:autoSpaceDN w:val="0"/>
        <w:adjustRightInd w:val="0"/>
        <w:jc w:val="both"/>
        <w:rPr>
          <w:sz w:val="22"/>
          <w:szCs w:val="22"/>
        </w:rPr>
      </w:pPr>
    </w:p>
    <w:p w14:paraId="1DE1C93B" w14:textId="77777777" w:rsidR="00701F3B" w:rsidRPr="00EB373D" w:rsidRDefault="00701F3B" w:rsidP="008B1B38">
      <w:pPr>
        <w:autoSpaceDE w:val="0"/>
        <w:autoSpaceDN w:val="0"/>
        <w:adjustRightInd w:val="0"/>
        <w:jc w:val="both"/>
        <w:rPr>
          <w:sz w:val="22"/>
          <w:szCs w:val="22"/>
        </w:rPr>
      </w:pPr>
    </w:p>
    <w:p w14:paraId="6C22F62F" w14:textId="0725A2C0" w:rsidR="008B1B38" w:rsidRDefault="008A1736" w:rsidP="008B1B38">
      <w:pPr>
        <w:autoSpaceDE w:val="0"/>
        <w:autoSpaceDN w:val="0"/>
        <w:adjustRightInd w:val="0"/>
        <w:jc w:val="both"/>
        <w:outlineLvl w:val="0"/>
        <w:rPr>
          <w:b/>
          <w:bCs/>
          <w:color w:val="006600"/>
          <w:sz w:val="22"/>
          <w:szCs w:val="22"/>
        </w:rPr>
      </w:pPr>
      <w:r>
        <w:rPr>
          <w:b/>
          <w:bCs/>
          <w:color w:val="006600"/>
          <w:sz w:val="22"/>
          <w:szCs w:val="22"/>
        </w:rPr>
        <w:lastRenderedPageBreak/>
        <w:t>D</w:t>
      </w:r>
      <w:r w:rsidR="00F90DDB" w:rsidRPr="00F90DDB">
        <w:rPr>
          <w:b/>
          <w:bCs/>
          <w:color w:val="006600"/>
          <w:sz w:val="22"/>
          <w:szCs w:val="22"/>
        </w:rPr>
        <w:t xml:space="preserve"> </w:t>
      </w:r>
      <w:r w:rsidR="002C21FB">
        <w:rPr>
          <w:b/>
          <w:bCs/>
          <w:color w:val="006600"/>
          <w:sz w:val="22"/>
          <w:szCs w:val="22"/>
        </w:rPr>
        <w:t>3</w:t>
      </w:r>
      <w:r w:rsidR="008B1B38" w:rsidRPr="00F90DDB">
        <w:rPr>
          <w:b/>
          <w:bCs/>
          <w:color w:val="006600"/>
          <w:sz w:val="22"/>
          <w:szCs w:val="22"/>
        </w:rPr>
        <w:t xml:space="preserve"> </w:t>
      </w:r>
      <w:r w:rsidR="005A1627">
        <w:rPr>
          <w:b/>
          <w:bCs/>
          <w:color w:val="006600"/>
          <w:sz w:val="22"/>
          <w:szCs w:val="22"/>
        </w:rPr>
        <w:t xml:space="preserve">- </w:t>
      </w:r>
      <w:r w:rsidR="008B1B38" w:rsidRPr="00F90DDB">
        <w:rPr>
          <w:b/>
          <w:bCs/>
          <w:color w:val="006600"/>
          <w:sz w:val="22"/>
          <w:szCs w:val="22"/>
        </w:rPr>
        <w:t>Lieux d'exécution du lot</w:t>
      </w:r>
      <w:r w:rsidR="00F90DDB">
        <w:rPr>
          <w:b/>
          <w:bCs/>
          <w:color w:val="006600"/>
          <w:sz w:val="22"/>
          <w:szCs w:val="22"/>
        </w:rPr>
        <w:t> :</w:t>
      </w:r>
    </w:p>
    <w:p w14:paraId="23A38586" w14:textId="77777777" w:rsidR="00717AD4" w:rsidRPr="00717AD4" w:rsidRDefault="00717AD4" w:rsidP="008B1B38">
      <w:pPr>
        <w:autoSpaceDE w:val="0"/>
        <w:autoSpaceDN w:val="0"/>
        <w:adjustRightInd w:val="0"/>
        <w:jc w:val="both"/>
        <w:outlineLvl w:val="0"/>
        <w:rPr>
          <w:b/>
          <w:bCs/>
          <w:color w:val="006600"/>
          <w:sz w:val="10"/>
          <w:szCs w:val="22"/>
        </w:rPr>
      </w:pPr>
    </w:p>
    <w:p w14:paraId="144B4803" w14:textId="77777777" w:rsidR="008B1B38" w:rsidRPr="00EB373D" w:rsidRDefault="008B1B38" w:rsidP="008B1B38">
      <w:pPr>
        <w:autoSpaceDE w:val="0"/>
        <w:autoSpaceDN w:val="0"/>
        <w:adjustRightInd w:val="0"/>
        <w:jc w:val="both"/>
        <w:rPr>
          <w:sz w:val="22"/>
          <w:szCs w:val="22"/>
        </w:rPr>
      </w:pPr>
      <w:r w:rsidRPr="00EB373D">
        <w:rPr>
          <w:sz w:val="22"/>
          <w:szCs w:val="22"/>
        </w:rPr>
        <w:t>Les prestations sont à exécuter sur les zones géographiques ci-après définies :</w:t>
      </w:r>
    </w:p>
    <w:p w14:paraId="271653F6" w14:textId="77777777"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                   </w:t>
      </w:r>
    </w:p>
    <w:p w14:paraId="5CB2BB92" w14:textId="77777777" w:rsidR="002C21FB" w:rsidRPr="008F3949"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EB373D">
        <w:rPr>
          <w:sz w:val="22"/>
          <w:szCs w:val="22"/>
        </w:rPr>
        <w:fldChar w:fldCharType="begin"/>
      </w:r>
      <w:r w:rsidRPr="00EB373D">
        <w:rPr>
          <w:sz w:val="22"/>
          <w:szCs w:val="22"/>
        </w:rPr>
        <w:instrText xml:space="preserve"> FORMCHECKBOX </w:instrText>
      </w:r>
      <w:r>
        <w:instrText>_</w:instrText>
      </w:r>
      <w:r w:rsidRPr="00EB373D">
        <w:rPr>
          <w:sz w:val="22"/>
          <w:szCs w:val="22"/>
        </w:rPr>
        <w:fldChar w:fldCharType="separate"/>
      </w:r>
      <w:r w:rsidRPr="00EB373D">
        <w:rPr>
          <w:sz w:val="22"/>
          <w:szCs w:val="22"/>
        </w:rPr>
        <w:fldChar w:fldCharType="end"/>
      </w:r>
      <w:r w:rsidR="002C21FB" w:rsidRPr="008F3949">
        <w:rPr>
          <w:sz w:val="22"/>
          <w:szCs w:val="22"/>
        </w:rPr>
        <w:fldChar w:fldCharType="begin">
          <w:ffData>
            <w:name w:val="CaseACocher17"/>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Massif(s) de :</w:t>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fldChar w:fldCharType="begin">
          <w:ffData>
            <w:name w:val="CaseACocher19"/>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fldChar w:fldCharType="begin"/>
      </w:r>
      <w:r w:rsidR="002C21FB" w:rsidRPr="008F3949">
        <w:rPr>
          <w:sz w:val="22"/>
          <w:szCs w:val="22"/>
        </w:rPr>
        <w:instrText xml:space="preserve"> FORMCHECKBOX </w:instrText>
      </w:r>
      <w:r w:rsidR="002C21FB" w:rsidRPr="008F3949">
        <w:instrText>_</w:instrText>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Agence de </w:t>
      </w:r>
    </w:p>
    <w:p w14:paraId="4FD2A801"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5F8411A4"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Forêt de :</w:t>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Parcelle(s) n° :</w:t>
      </w:r>
    </w:p>
    <w:p w14:paraId="68A5B444" w14:textId="77777777" w:rsidR="002C21FB" w:rsidRPr="002C0074"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p>
    <w:p w14:paraId="38017FED" w14:textId="1DF162FA" w:rsidR="002C21FB" w:rsidRPr="00EB373D"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002C0074" w:rsidRPr="002C0074">
        <w:rPr>
          <w:b/>
          <w:bCs/>
          <w:sz w:val="22"/>
          <w:szCs w:val="22"/>
        </w:rPr>
        <w:fldChar w:fldCharType="begin">
          <w:ffData>
            <w:name w:val="CaseACocher18"/>
            <w:enabled/>
            <w:calcOnExit w:val="0"/>
            <w:checkBox>
              <w:sizeAuto/>
              <w:default w:val="1"/>
            </w:checkBox>
          </w:ffData>
        </w:fldChar>
      </w:r>
      <w:bookmarkStart w:id="20" w:name="CaseACocher18"/>
      <w:r w:rsidR="002C0074" w:rsidRPr="002C0074">
        <w:rPr>
          <w:b/>
          <w:bCs/>
          <w:sz w:val="22"/>
          <w:szCs w:val="22"/>
        </w:rPr>
        <w:instrText xml:space="preserve"> FORMCHECKBOX </w:instrText>
      </w:r>
      <w:r w:rsidR="002C0074" w:rsidRPr="002C0074">
        <w:rPr>
          <w:b/>
          <w:bCs/>
          <w:sz w:val="22"/>
          <w:szCs w:val="22"/>
        </w:rPr>
      </w:r>
      <w:r w:rsidR="002C0074" w:rsidRPr="002C0074">
        <w:rPr>
          <w:b/>
          <w:bCs/>
          <w:sz w:val="22"/>
          <w:szCs w:val="22"/>
        </w:rPr>
        <w:fldChar w:fldCharType="separate"/>
      </w:r>
      <w:r w:rsidR="002C0074" w:rsidRPr="002C0074">
        <w:rPr>
          <w:b/>
          <w:bCs/>
          <w:sz w:val="22"/>
          <w:szCs w:val="22"/>
        </w:rPr>
        <w:fldChar w:fldCharType="end"/>
      </w:r>
      <w:bookmarkEnd w:id="20"/>
      <w:r w:rsidRPr="002C0074">
        <w:rPr>
          <w:b/>
          <w:bCs/>
          <w:sz w:val="22"/>
          <w:szCs w:val="22"/>
        </w:rPr>
        <w:t xml:space="preserve"> Département(s) : </w:t>
      </w:r>
      <w:r w:rsidR="007E4A19">
        <w:rPr>
          <w:b/>
          <w:bCs/>
          <w:sz w:val="22"/>
          <w:szCs w:val="22"/>
        </w:rPr>
        <w:t xml:space="preserve">Marne </w:t>
      </w:r>
      <w:r w:rsidR="002C0074" w:rsidRPr="002C0074">
        <w:rPr>
          <w:b/>
          <w:bCs/>
          <w:sz w:val="22"/>
          <w:szCs w:val="22"/>
        </w:rPr>
        <w:t>(</w:t>
      </w:r>
      <w:r w:rsidR="007E4A19">
        <w:rPr>
          <w:b/>
          <w:bCs/>
          <w:sz w:val="22"/>
          <w:szCs w:val="22"/>
        </w:rPr>
        <w:t>51</w:t>
      </w:r>
      <w:r w:rsidR="002C0074" w:rsidRPr="002C0074">
        <w:rPr>
          <w:b/>
          <w:bCs/>
          <w:sz w:val="22"/>
          <w:szCs w:val="22"/>
        </w:rPr>
        <w:t>) principalement</w:t>
      </w:r>
      <w:r w:rsidRPr="008F3949">
        <w:rPr>
          <w:sz w:val="22"/>
          <w:szCs w:val="22"/>
        </w:rPr>
        <w:t xml:space="preserve"> </w:t>
      </w:r>
      <w:r w:rsidRPr="008F3949">
        <w:rPr>
          <w:sz w:val="22"/>
          <w:szCs w:val="22"/>
        </w:rPr>
        <w:fldChar w:fldCharType="begin"/>
      </w:r>
      <w:r w:rsidRPr="008F3949">
        <w:rPr>
          <w:sz w:val="22"/>
          <w:szCs w:val="22"/>
        </w:rPr>
        <w:instrText xml:space="preserve"> FORMCHECKBOX </w:instrText>
      </w:r>
      <w:r w:rsidRPr="008F3949">
        <w:instrText>_</w:instrText>
      </w:r>
      <w:r w:rsidRPr="008F3949">
        <w:rPr>
          <w:sz w:val="22"/>
          <w:szCs w:val="22"/>
        </w:rPr>
        <w:fldChar w:fldCharType="separate"/>
      </w:r>
      <w:r w:rsidRPr="008F3949">
        <w:rPr>
          <w:sz w:val="22"/>
          <w:szCs w:val="22"/>
        </w:rPr>
        <w:fldChar w:fldCharType="end"/>
      </w:r>
      <w:bookmarkStart w:id="21" w:name="CaseACocher20"/>
      <w:r w:rsidRPr="008F3949">
        <w:rPr>
          <w:sz w:val="22"/>
          <w:szCs w:val="22"/>
        </w:rPr>
        <w:fldChar w:fldCharType="begin">
          <w:ffData>
            <w:name w:val="CaseACocher20"/>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bookmarkEnd w:id="21"/>
      <w:r w:rsidRPr="008F3949">
        <w:rPr>
          <w:sz w:val="22"/>
          <w:szCs w:val="22"/>
        </w:rPr>
        <w:t xml:space="preserve"> Autres : vallée </w:t>
      </w:r>
      <w:r w:rsidR="007E4A19" w:rsidRPr="008F3949">
        <w:rPr>
          <w:sz w:val="22"/>
          <w:szCs w:val="22"/>
        </w:rPr>
        <w:t>de …</w:t>
      </w:r>
      <w:proofErr w:type="gramStart"/>
      <w:r w:rsidRPr="008F3949">
        <w:rPr>
          <w:sz w:val="22"/>
          <w:szCs w:val="22"/>
        </w:rPr>
        <w:t>…….</w:t>
      </w:r>
      <w:proofErr w:type="gramEnd"/>
      <w:r w:rsidRPr="008F3949">
        <w:rPr>
          <w:sz w:val="22"/>
          <w:szCs w:val="22"/>
        </w:rPr>
        <w:t>.</w:t>
      </w:r>
    </w:p>
    <w:p w14:paraId="13035CA6" w14:textId="17BD8562"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45A6AEB9" w14:textId="77777777" w:rsidR="00F44C88" w:rsidRDefault="00F44C88" w:rsidP="008B1B38">
      <w:pPr>
        <w:autoSpaceDE w:val="0"/>
        <w:autoSpaceDN w:val="0"/>
        <w:adjustRightInd w:val="0"/>
        <w:jc w:val="both"/>
        <w:outlineLvl w:val="0"/>
        <w:rPr>
          <w:b/>
          <w:bCs/>
          <w:color w:val="006600"/>
          <w:sz w:val="22"/>
          <w:szCs w:val="22"/>
        </w:rPr>
      </w:pPr>
    </w:p>
    <w:p w14:paraId="1801A688" w14:textId="48537B1C"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4</w:t>
      </w:r>
      <w:r w:rsidR="008B1B38" w:rsidRPr="00F90DDB">
        <w:rPr>
          <w:b/>
          <w:bCs/>
          <w:color w:val="006600"/>
          <w:sz w:val="22"/>
          <w:szCs w:val="22"/>
        </w:rPr>
        <w:t> </w:t>
      </w:r>
      <w:r w:rsidR="00F90DDB">
        <w:rPr>
          <w:b/>
          <w:bCs/>
          <w:color w:val="006600"/>
          <w:sz w:val="22"/>
          <w:szCs w:val="22"/>
        </w:rPr>
        <w:t xml:space="preserve">- </w:t>
      </w:r>
      <w:r w:rsidR="00F90DDB" w:rsidRPr="00F90DDB">
        <w:rPr>
          <w:b/>
          <w:bCs/>
          <w:color w:val="006600"/>
          <w:sz w:val="22"/>
          <w:szCs w:val="22"/>
        </w:rPr>
        <w:t>Passation des commandes :</w:t>
      </w:r>
    </w:p>
    <w:p w14:paraId="53461F73" w14:textId="77777777" w:rsidR="00717AD4" w:rsidRPr="00717AD4" w:rsidRDefault="00717AD4" w:rsidP="008B1B38">
      <w:pPr>
        <w:autoSpaceDE w:val="0"/>
        <w:autoSpaceDN w:val="0"/>
        <w:adjustRightInd w:val="0"/>
        <w:jc w:val="both"/>
        <w:outlineLvl w:val="0"/>
        <w:rPr>
          <w:b/>
          <w:bCs/>
          <w:color w:val="006600"/>
          <w:sz w:val="10"/>
          <w:szCs w:val="22"/>
        </w:rPr>
      </w:pPr>
    </w:p>
    <w:p w14:paraId="643454C4" w14:textId="6F7A1D01" w:rsidR="002C0074" w:rsidRDefault="008B1B38" w:rsidP="008B1B38">
      <w:pPr>
        <w:autoSpaceDE w:val="0"/>
        <w:autoSpaceDN w:val="0"/>
        <w:adjustRightInd w:val="0"/>
        <w:jc w:val="both"/>
        <w:rPr>
          <w:sz w:val="22"/>
          <w:szCs w:val="22"/>
        </w:rPr>
      </w:pPr>
      <w:r w:rsidRPr="00EB373D">
        <w:rPr>
          <w:sz w:val="22"/>
          <w:szCs w:val="22"/>
        </w:rPr>
        <w:t>Chacun des chantiers fera l’objet d’un</w:t>
      </w:r>
      <w:r>
        <w:rPr>
          <w:sz w:val="22"/>
          <w:szCs w:val="22"/>
        </w:rPr>
        <w:t>e proposition</w:t>
      </w:r>
      <w:r w:rsidRPr="00EB373D">
        <w:rPr>
          <w:sz w:val="22"/>
          <w:szCs w:val="22"/>
        </w:rPr>
        <w:t xml:space="preserve"> de commande </w:t>
      </w:r>
      <w:r>
        <w:rPr>
          <w:sz w:val="22"/>
          <w:szCs w:val="22"/>
        </w:rPr>
        <w:t>(cf. article 3-1 des clauses</w:t>
      </w:r>
      <w:r w:rsidRPr="00377B00">
        <w:rPr>
          <w:sz w:val="22"/>
          <w:szCs w:val="22"/>
        </w:rPr>
        <w:t xml:space="preserve"> </w:t>
      </w:r>
      <w:r>
        <w:rPr>
          <w:sz w:val="22"/>
          <w:szCs w:val="22"/>
        </w:rPr>
        <w:t>g</w:t>
      </w:r>
      <w:r w:rsidRPr="00377B00">
        <w:rPr>
          <w:sz w:val="22"/>
          <w:szCs w:val="22"/>
        </w:rPr>
        <w:t>énérales</w:t>
      </w:r>
      <w:r>
        <w:rPr>
          <w:sz w:val="22"/>
          <w:szCs w:val="22"/>
        </w:rPr>
        <w:t xml:space="preserve"> d'achat de prestations d'exploitation forestière</w:t>
      </w:r>
      <w:r w:rsidRPr="00377B00">
        <w:rPr>
          <w:sz w:val="22"/>
          <w:szCs w:val="22"/>
        </w:rPr>
        <w:t>).</w:t>
      </w:r>
      <w:r w:rsidR="005D4E9C" w:rsidRPr="005D4E9C">
        <w:rPr>
          <w:sz w:val="22"/>
          <w:szCs w:val="22"/>
        </w:rPr>
        <w:t xml:space="preserve"> </w:t>
      </w:r>
    </w:p>
    <w:p w14:paraId="0BC58640" w14:textId="77777777" w:rsidR="00F44C88" w:rsidRDefault="00F44C88" w:rsidP="008B1B38">
      <w:pPr>
        <w:autoSpaceDE w:val="0"/>
        <w:autoSpaceDN w:val="0"/>
        <w:adjustRightInd w:val="0"/>
        <w:jc w:val="both"/>
        <w:outlineLvl w:val="0"/>
        <w:rPr>
          <w:b/>
          <w:bCs/>
          <w:color w:val="006600"/>
          <w:sz w:val="22"/>
          <w:szCs w:val="22"/>
        </w:rPr>
      </w:pPr>
    </w:p>
    <w:p w14:paraId="0334689B" w14:textId="5A440212" w:rsidR="008B1B38" w:rsidRPr="002C0074" w:rsidRDefault="008A1736" w:rsidP="002C0074">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5</w:t>
      </w:r>
      <w:r w:rsidR="00F90DDB" w:rsidRPr="00F90DDB">
        <w:rPr>
          <w:b/>
          <w:bCs/>
          <w:color w:val="006600"/>
          <w:sz w:val="22"/>
          <w:szCs w:val="22"/>
        </w:rPr>
        <w:t xml:space="preserve"> </w:t>
      </w:r>
      <w:r w:rsidR="00F90DDB">
        <w:rPr>
          <w:b/>
          <w:bCs/>
          <w:color w:val="006600"/>
          <w:sz w:val="22"/>
          <w:szCs w:val="22"/>
        </w:rPr>
        <w:t xml:space="preserve">- </w:t>
      </w:r>
      <w:r w:rsidR="008B1B38" w:rsidRPr="00F90DDB">
        <w:rPr>
          <w:b/>
          <w:bCs/>
          <w:color w:val="006600"/>
          <w:sz w:val="22"/>
          <w:szCs w:val="22"/>
        </w:rPr>
        <w:t>Prescriptions spécifiques ou particulières relatives à l'exécution des prestations</w:t>
      </w:r>
      <w:r w:rsidR="00717AD4">
        <w:rPr>
          <w:b/>
          <w:bCs/>
          <w:color w:val="006600"/>
          <w:sz w:val="22"/>
          <w:szCs w:val="22"/>
        </w:rPr>
        <w:t> </w:t>
      </w:r>
    </w:p>
    <w:p w14:paraId="12F9C96D" w14:textId="77777777" w:rsidR="002C0074" w:rsidRPr="002C0074" w:rsidRDefault="002C0074"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2C0074">
        <w:rPr>
          <w:bCs/>
          <w:sz w:val="22"/>
          <w:szCs w:val="22"/>
        </w:rPr>
        <w:t>* Si une découpe marchande est demandée par l’ONF, faisant partie intégrante de la prestation principale, elle est incluse dans le prix de base.</w:t>
      </w:r>
    </w:p>
    <w:p w14:paraId="13B1242E" w14:textId="77777777" w:rsidR="002C0074" w:rsidRPr="002C0074" w:rsidRDefault="002C0074"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2C0074">
        <w:rPr>
          <w:bCs/>
          <w:sz w:val="22"/>
          <w:szCs w:val="22"/>
        </w:rPr>
        <w:t>* Culées arrondies.</w:t>
      </w:r>
    </w:p>
    <w:p w14:paraId="0DC5BA6D" w14:textId="77777777" w:rsidR="002C0074" w:rsidRPr="002C0074" w:rsidRDefault="002C0074"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2C0074">
        <w:rPr>
          <w:bCs/>
          <w:sz w:val="22"/>
          <w:szCs w:val="22"/>
        </w:rPr>
        <w:t>* Eventuelles purges de pied suivant consignes de l’ONF.</w:t>
      </w:r>
    </w:p>
    <w:p w14:paraId="758DA689" w14:textId="77777777" w:rsidR="002C0074" w:rsidRPr="002C0074" w:rsidRDefault="002C0074"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2C0074">
        <w:rPr>
          <w:bCs/>
          <w:sz w:val="22"/>
          <w:szCs w:val="22"/>
        </w:rPr>
        <w:t>* Découpe fin bout suivant consignes de l’ONF.</w:t>
      </w:r>
    </w:p>
    <w:p w14:paraId="0554E439" w14:textId="7115AD26" w:rsidR="002C0074" w:rsidRPr="002C0074" w:rsidRDefault="002C0074"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2C0074">
        <w:rPr>
          <w:bCs/>
          <w:sz w:val="22"/>
          <w:szCs w:val="22"/>
        </w:rPr>
        <w:t>* Ebranchage soigné, arasement des nœuds sur 3 faces, recépage du sous-étage brisé.</w:t>
      </w:r>
    </w:p>
    <w:p w14:paraId="725682FB" w14:textId="77777777" w:rsidR="008B1B38" w:rsidRDefault="008B1B38" w:rsidP="008B1B38">
      <w:pPr>
        <w:autoSpaceDE w:val="0"/>
        <w:autoSpaceDN w:val="0"/>
        <w:adjustRightInd w:val="0"/>
        <w:jc w:val="both"/>
        <w:rPr>
          <w:b/>
          <w:bCs/>
          <w:sz w:val="22"/>
          <w:szCs w:val="22"/>
          <w:u w:val="single"/>
        </w:rPr>
      </w:pPr>
    </w:p>
    <w:p w14:paraId="4CCE90AF" w14:textId="129CBBA1" w:rsidR="008B1B38" w:rsidRDefault="008A1736" w:rsidP="008B1B38">
      <w:pPr>
        <w:autoSpaceDE w:val="0"/>
        <w:autoSpaceDN w:val="0"/>
        <w:adjustRightInd w:val="0"/>
        <w:jc w:val="both"/>
        <w:rPr>
          <w:b/>
          <w:bCs/>
          <w:color w:val="006600"/>
          <w:sz w:val="22"/>
          <w:szCs w:val="22"/>
        </w:rPr>
      </w:pPr>
      <w:r>
        <w:rPr>
          <w:b/>
          <w:bCs/>
          <w:color w:val="006600"/>
          <w:sz w:val="22"/>
          <w:szCs w:val="22"/>
        </w:rPr>
        <w:t>D</w:t>
      </w:r>
      <w:r w:rsidR="002C21FB">
        <w:rPr>
          <w:b/>
          <w:bCs/>
          <w:color w:val="006600"/>
          <w:sz w:val="22"/>
          <w:szCs w:val="22"/>
        </w:rPr>
        <w:t xml:space="preserve"> 6</w:t>
      </w:r>
      <w:r w:rsidR="00F90DDB" w:rsidRPr="00F90DDB">
        <w:rPr>
          <w:b/>
          <w:bCs/>
          <w:color w:val="006600"/>
          <w:sz w:val="22"/>
          <w:szCs w:val="22"/>
        </w:rPr>
        <w:t xml:space="preserve"> - </w:t>
      </w:r>
      <w:r w:rsidR="008B1B38" w:rsidRPr="00F90DDB">
        <w:rPr>
          <w:b/>
          <w:bCs/>
          <w:color w:val="006600"/>
          <w:sz w:val="22"/>
          <w:szCs w:val="22"/>
        </w:rPr>
        <w:t>Dérogations aux clauses générales d'achat de prestations d'exploitation forestière</w:t>
      </w:r>
      <w:r w:rsidR="00717AD4">
        <w:rPr>
          <w:b/>
          <w:bCs/>
          <w:color w:val="006600"/>
          <w:sz w:val="22"/>
          <w:szCs w:val="22"/>
        </w:rPr>
        <w:t> :</w:t>
      </w:r>
    </w:p>
    <w:p w14:paraId="16B5EA13" w14:textId="77777777" w:rsidR="00717AD4" w:rsidRPr="00717AD4" w:rsidRDefault="00717AD4" w:rsidP="008B1B38">
      <w:pPr>
        <w:autoSpaceDE w:val="0"/>
        <w:autoSpaceDN w:val="0"/>
        <w:adjustRightInd w:val="0"/>
        <w:jc w:val="both"/>
        <w:rPr>
          <w:b/>
          <w:bCs/>
          <w:color w:val="006600"/>
          <w:sz w:val="10"/>
          <w:szCs w:val="22"/>
        </w:rPr>
      </w:pPr>
    </w:p>
    <w:p w14:paraId="6BB48A68" w14:textId="3F6E2553" w:rsidR="008B1B38" w:rsidRPr="00771690" w:rsidRDefault="00F66A0C" w:rsidP="00771690">
      <w:pPr>
        <w:pBdr>
          <w:top w:val="single" w:sz="4" w:space="1" w:color="auto"/>
          <w:left w:val="single" w:sz="4" w:space="4" w:color="auto"/>
          <w:bottom w:val="single" w:sz="4" w:space="1" w:color="auto"/>
          <w:right w:val="single" w:sz="4" w:space="4" w:color="auto"/>
        </w:pBdr>
        <w:autoSpaceDE w:val="0"/>
        <w:autoSpaceDN w:val="0"/>
        <w:adjustRightInd w:val="0"/>
        <w:jc w:val="both"/>
        <w:outlineLvl w:val="0"/>
        <w:rPr>
          <w:bCs/>
          <w:sz w:val="22"/>
          <w:szCs w:val="22"/>
        </w:rPr>
      </w:pPr>
      <w:r w:rsidRPr="00BB23C1">
        <w:rPr>
          <w:bCs/>
          <w:sz w:val="22"/>
          <w:szCs w:val="22"/>
        </w:rPr>
        <w:t>Néant</w:t>
      </w:r>
    </w:p>
    <w:p w14:paraId="082EA94D" w14:textId="77777777" w:rsidR="008B1B38" w:rsidRPr="00733FE7" w:rsidRDefault="008B1B38" w:rsidP="008B1B38">
      <w:pPr>
        <w:pBdr>
          <w:top w:val="single" w:sz="4" w:space="1" w:color="auto"/>
          <w:left w:val="single" w:sz="4" w:space="4" w:color="auto"/>
          <w:bottom w:val="single" w:sz="4" w:space="1" w:color="auto"/>
          <w:right w:val="single" w:sz="4" w:space="4" w:color="auto"/>
        </w:pBdr>
        <w:autoSpaceDE w:val="0"/>
        <w:autoSpaceDN w:val="0"/>
        <w:adjustRightInd w:val="0"/>
        <w:jc w:val="both"/>
        <w:rPr>
          <w:b/>
          <w:bCs/>
          <w:sz w:val="22"/>
          <w:szCs w:val="22"/>
        </w:rPr>
      </w:pPr>
    </w:p>
    <w:p w14:paraId="6DEC56D3" w14:textId="77777777" w:rsidR="00771690" w:rsidRPr="00771690" w:rsidRDefault="00771690" w:rsidP="00771690">
      <w:pPr>
        <w:rPr>
          <w:rFonts w:ascii="Arial" w:hAnsi="Arial" w:cs="Arial"/>
          <w:b/>
          <w:bCs/>
          <w:color w:val="000000" w:themeColor="text1"/>
          <w:sz w:val="36"/>
          <w:szCs w:val="36"/>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B603F" w:rsidRPr="00636F1F" w14:paraId="35910EB2" w14:textId="77777777" w:rsidTr="00CC5D3C">
        <w:tc>
          <w:tcPr>
            <w:tcW w:w="10065" w:type="dxa"/>
            <w:tcBorders>
              <w:top w:val="single" w:sz="12" w:space="0" w:color="339933"/>
              <w:bottom w:val="single" w:sz="12" w:space="0" w:color="339933"/>
            </w:tcBorders>
            <w:shd w:val="clear" w:color="FFFF00" w:fill="auto"/>
          </w:tcPr>
          <w:p w14:paraId="041BB23A" w14:textId="404792F6" w:rsidR="002B603F" w:rsidRPr="00636F1F" w:rsidRDefault="002B603F" w:rsidP="006B715E">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E</w:t>
            </w:r>
            <w:r w:rsidRPr="00636F1F">
              <w:rPr>
                <w:rFonts w:ascii="Arial" w:hAnsi="Arial" w:cs="Arial"/>
                <w:b/>
                <w:bCs/>
                <w:color w:val="000000" w:themeColor="text1"/>
              </w:rPr>
              <w:t xml:space="preserve">. </w:t>
            </w:r>
            <w:r w:rsidR="006B715E">
              <w:rPr>
                <w:rFonts w:ascii="Arial" w:hAnsi="Arial" w:cs="Arial"/>
                <w:b/>
                <w:bCs/>
                <w:color w:val="000000" w:themeColor="text1"/>
              </w:rPr>
              <w:t>Quantité</w:t>
            </w:r>
            <w:r w:rsidR="00F90DDB">
              <w:rPr>
                <w:rFonts w:ascii="Arial" w:hAnsi="Arial" w:cs="Arial"/>
                <w:b/>
                <w:bCs/>
                <w:color w:val="000000" w:themeColor="text1"/>
              </w:rPr>
              <w:t xml:space="preserve"> de commande</w:t>
            </w:r>
            <w:r w:rsidR="00FC5AE2">
              <w:rPr>
                <w:rFonts w:ascii="Arial" w:hAnsi="Arial" w:cs="Arial"/>
                <w:b/>
                <w:bCs/>
                <w:color w:val="000000" w:themeColor="text1"/>
              </w:rPr>
              <w:t xml:space="preserve"> </w:t>
            </w:r>
            <w:r w:rsidR="00F452F1">
              <w:rPr>
                <w:rFonts w:ascii="Arial" w:hAnsi="Arial" w:cs="Arial"/>
                <w:b/>
                <w:bCs/>
                <w:color w:val="000000" w:themeColor="text1"/>
              </w:rPr>
              <w:t>–</w:t>
            </w:r>
            <w:r w:rsidRPr="00636F1F">
              <w:rPr>
                <w:rFonts w:ascii="Arial" w:hAnsi="Arial" w:cs="Arial"/>
                <w:b/>
                <w:bCs/>
                <w:color w:val="000000" w:themeColor="text1"/>
              </w:rPr>
              <w:t xml:space="preserve"> </w:t>
            </w:r>
            <w:r w:rsidR="00FC5AE2">
              <w:rPr>
                <w:rFonts w:ascii="Arial" w:hAnsi="Arial" w:cs="Arial"/>
                <w:b/>
                <w:bCs/>
                <w:color w:val="000000" w:themeColor="text1"/>
              </w:rPr>
              <w:t xml:space="preserve">Prix  </w:t>
            </w:r>
            <w:r w:rsidRPr="00636F1F">
              <w:rPr>
                <w:rFonts w:ascii="Arial" w:hAnsi="Arial" w:cs="Arial"/>
                <w:b/>
                <w:bCs/>
                <w:color w:val="000000" w:themeColor="text1"/>
              </w:rPr>
              <w:t xml:space="preserve"> </w:t>
            </w:r>
          </w:p>
        </w:tc>
      </w:tr>
    </w:tbl>
    <w:p w14:paraId="18EDA246" w14:textId="77777777" w:rsidR="002B603F" w:rsidRPr="00636F1F" w:rsidRDefault="002B603F" w:rsidP="002B603F">
      <w:pPr>
        <w:rPr>
          <w:rFonts w:ascii="Arial" w:hAnsi="Arial" w:cs="Arial"/>
          <w:b/>
          <w:bCs/>
          <w:color w:val="000000" w:themeColor="text1"/>
        </w:rPr>
      </w:pPr>
    </w:p>
    <w:p w14:paraId="6F772893" w14:textId="1A04E308" w:rsidR="002B603F" w:rsidRPr="008A1736"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t xml:space="preserve">E </w:t>
      </w:r>
      <w:r w:rsidR="002B603F" w:rsidRPr="008A1736">
        <w:rPr>
          <w:b/>
          <w:bCs/>
          <w:color w:val="006600"/>
          <w:sz w:val="22"/>
          <w:szCs w:val="22"/>
        </w:rPr>
        <w:t xml:space="preserve">1 – </w:t>
      </w:r>
      <w:r w:rsidR="006B715E">
        <w:rPr>
          <w:b/>
          <w:bCs/>
          <w:color w:val="006600"/>
          <w:sz w:val="22"/>
          <w:szCs w:val="22"/>
        </w:rPr>
        <w:t>Quantité</w:t>
      </w:r>
      <w:r w:rsidR="00F90DDB" w:rsidRPr="008A1736">
        <w:rPr>
          <w:b/>
          <w:bCs/>
          <w:color w:val="006600"/>
          <w:sz w:val="22"/>
          <w:szCs w:val="22"/>
        </w:rPr>
        <w:t xml:space="preserve"> de commande prévue par </w:t>
      </w:r>
      <w:r w:rsidR="00480AAE" w:rsidRPr="008A1736">
        <w:rPr>
          <w:b/>
          <w:bCs/>
          <w:color w:val="006600"/>
          <w:sz w:val="22"/>
          <w:szCs w:val="22"/>
        </w:rPr>
        <w:t>l’accord-cadre</w:t>
      </w:r>
      <w:r w:rsidR="00717AD4">
        <w:rPr>
          <w:b/>
          <w:bCs/>
          <w:color w:val="006600"/>
          <w:sz w:val="22"/>
          <w:szCs w:val="22"/>
        </w:rPr>
        <w:t> :</w:t>
      </w:r>
    </w:p>
    <w:p w14:paraId="011A2AF0" w14:textId="7F130B4A" w:rsidR="000F6690" w:rsidRPr="00BB23C1" w:rsidRDefault="000F6690" w:rsidP="00BB23C1">
      <w:pPr>
        <w:spacing w:before="120" w:after="120"/>
        <w:rPr>
          <w:rFonts w:ascii="Arial" w:hAnsi="Arial" w:cs="Arial"/>
          <w:sz w:val="20"/>
        </w:rPr>
      </w:pPr>
      <w:r w:rsidRPr="00F23A2A">
        <w:rPr>
          <w:rFonts w:ascii="Arial" w:hAnsi="Arial" w:cs="Arial"/>
          <w:sz w:val="20"/>
          <w:szCs w:val="20"/>
        </w:rPr>
        <w:t xml:space="preserve">Les </w:t>
      </w:r>
      <w:r>
        <w:rPr>
          <w:rFonts w:ascii="Arial" w:hAnsi="Arial" w:cs="Arial"/>
          <w:sz w:val="20"/>
          <w:szCs w:val="20"/>
        </w:rPr>
        <w:t>quantités minimale et maximale</w:t>
      </w:r>
      <w:r w:rsidRPr="00F23A2A">
        <w:rPr>
          <w:rFonts w:ascii="Arial" w:hAnsi="Arial" w:cs="Arial"/>
          <w:sz w:val="20"/>
          <w:szCs w:val="20"/>
        </w:rPr>
        <w:t xml:space="preserve"> annuel</w:t>
      </w:r>
      <w:r>
        <w:rPr>
          <w:rFonts w:ascii="Arial" w:hAnsi="Arial" w:cs="Arial"/>
          <w:sz w:val="20"/>
          <w:szCs w:val="20"/>
        </w:rPr>
        <w:t>les de</w:t>
      </w:r>
      <w:r w:rsidRPr="00F23A2A">
        <w:rPr>
          <w:rFonts w:ascii="Arial" w:hAnsi="Arial" w:cs="Arial"/>
          <w:sz w:val="20"/>
          <w:szCs w:val="20"/>
        </w:rPr>
        <w:t xml:space="preserve"> </w:t>
      </w:r>
      <w:r>
        <w:rPr>
          <w:rFonts w:ascii="Arial" w:hAnsi="Arial" w:cs="Arial"/>
          <w:sz w:val="20"/>
          <w:szCs w:val="20"/>
        </w:rPr>
        <w:t>commande</w:t>
      </w:r>
      <w:r w:rsidRPr="00F23A2A">
        <w:rPr>
          <w:rFonts w:ascii="Arial" w:hAnsi="Arial" w:cs="Arial"/>
          <w:sz w:val="20"/>
        </w:rPr>
        <w:t xml:space="preserve"> sont respectivement comme suit :</w:t>
      </w:r>
      <w:r>
        <w:rPr>
          <w:rFonts w:ascii="Arial" w:hAnsi="Arial" w:cs="Arial"/>
          <w:sz w:val="20"/>
        </w:rPr>
        <w:t xml:space="preserve">   </w:t>
      </w:r>
    </w:p>
    <w:p w14:paraId="08C00951" w14:textId="77777777" w:rsidR="000F6690" w:rsidRPr="00480AAE" w:rsidRDefault="000F6690" w:rsidP="008033FF">
      <w:pPr>
        <w:spacing w:before="120" w:after="120"/>
        <w:rPr>
          <w:rFonts w:ascii="Arial" w:hAnsi="Arial" w:cs="Arial"/>
          <w:sz w:val="20"/>
          <w:szCs w:val="20"/>
        </w:rPr>
      </w:pPr>
    </w:p>
    <w:p w14:paraId="109851E6" w14:textId="77777777" w:rsidR="008033FF" w:rsidRPr="00480AAE" w:rsidRDefault="008033FF" w:rsidP="008033FF">
      <w:pPr>
        <w:pBdr>
          <w:top w:val="single" w:sz="4" w:space="1" w:color="auto"/>
          <w:left w:val="single" w:sz="4" w:space="4" w:color="auto"/>
          <w:bottom w:val="single" w:sz="4" w:space="1" w:color="auto"/>
          <w:right w:val="single" w:sz="4" w:space="4" w:color="auto"/>
        </w:pBdr>
        <w:spacing w:before="120" w:after="120"/>
        <w:jc w:val="center"/>
        <w:rPr>
          <w:rFonts w:ascii="Arial" w:hAnsi="Arial" w:cs="Arial"/>
          <w:b/>
          <w:sz w:val="20"/>
          <w:szCs w:val="20"/>
        </w:rPr>
      </w:pPr>
    </w:p>
    <w:p w14:paraId="632E03E7" w14:textId="207587EC" w:rsidR="00000ED4" w:rsidRDefault="008033FF" w:rsidP="00C46203">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sidRPr="004C3F75">
        <w:rPr>
          <w:rFonts w:ascii="Arial" w:hAnsi="Arial" w:cs="Arial"/>
          <w:b/>
          <w:sz w:val="22"/>
          <w:szCs w:val="22"/>
        </w:rPr>
        <w:t>Grume</w:t>
      </w:r>
      <w:r w:rsidRPr="008F3949">
        <w:rPr>
          <w:sz w:val="22"/>
          <w:szCs w:val="22"/>
        </w:rPr>
        <w:t> :</w:t>
      </w:r>
      <w:r w:rsidRPr="008F3949">
        <w:rPr>
          <w:rFonts w:ascii="Arial" w:hAnsi="Arial" w:cs="Arial"/>
          <w:sz w:val="20"/>
        </w:rPr>
        <w:t xml:space="preserve"> Quantité annuelle minimale : </w:t>
      </w:r>
      <w:r w:rsidR="00B069CE">
        <w:rPr>
          <w:rFonts w:ascii="Arial" w:hAnsi="Arial" w:cs="Arial"/>
          <w:sz w:val="20"/>
        </w:rPr>
        <w:t>2 0</w:t>
      </w:r>
      <w:r w:rsidR="002C0074" w:rsidRPr="00BB23C1">
        <w:rPr>
          <w:rFonts w:ascii="Arial" w:hAnsi="Arial" w:cs="Arial"/>
          <w:sz w:val="20"/>
        </w:rPr>
        <w:t>00 m3e</w:t>
      </w:r>
      <w:r w:rsidRPr="00BB23C1">
        <w:rPr>
          <w:rFonts w:ascii="Arial" w:hAnsi="Arial" w:cs="Arial"/>
          <w:sz w:val="20"/>
        </w:rPr>
        <w:t xml:space="preserve"> </w:t>
      </w:r>
      <w:r w:rsidR="0049761D" w:rsidRPr="00BB23C1">
        <w:rPr>
          <w:rFonts w:ascii="Arial" w:hAnsi="Arial" w:cs="Arial"/>
          <w:sz w:val="20"/>
        </w:rPr>
        <w:t>(*)</w:t>
      </w:r>
      <w:r w:rsidRPr="00BB23C1">
        <w:rPr>
          <w:rFonts w:ascii="Arial" w:hAnsi="Arial" w:cs="Arial"/>
          <w:sz w:val="20"/>
        </w:rPr>
        <w:t xml:space="preserve">    </w:t>
      </w:r>
    </w:p>
    <w:p w14:paraId="20D5DBB0" w14:textId="77777777" w:rsidR="00000ED4" w:rsidRDefault="00000ED4" w:rsidP="00C46203">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3570D0FC" w14:textId="6FB86285" w:rsidR="00C46203" w:rsidRPr="008F3949" w:rsidRDefault="00C46203" w:rsidP="00000ED4">
      <w:pPr>
        <w:pBdr>
          <w:top w:val="single" w:sz="4" w:space="1" w:color="auto"/>
          <w:left w:val="single" w:sz="4" w:space="4" w:color="auto"/>
          <w:bottom w:val="single" w:sz="4" w:space="1" w:color="auto"/>
          <w:right w:val="single" w:sz="4" w:space="4" w:color="auto"/>
        </w:pBdr>
        <w:spacing w:before="120" w:after="120"/>
        <w:jc w:val="center"/>
        <w:rPr>
          <w:rFonts w:ascii="Arial" w:hAnsi="Arial" w:cs="Arial"/>
          <w:sz w:val="20"/>
        </w:rPr>
      </w:pPr>
      <w:r>
        <w:rPr>
          <w:rFonts w:ascii="Arial" w:hAnsi="Arial" w:cs="Arial"/>
          <w:sz w:val="20"/>
        </w:rPr>
        <w:t xml:space="preserve">Montant annuel maximum : </w:t>
      </w:r>
      <w:r w:rsidR="00B069CE">
        <w:rPr>
          <w:rFonts w:ascii="Arial" w:hAnsi="Arial" w:cs="Arial"/>
          <w:sz w:val="20"/>
        </w:rPr>
        <w:t>225</w:t>
      </w:r>
      <w:r>
        <w:rPr>
          <w:rFonts w:ascii="Arial" w:hAnsi="Arial" w:cs="Arial"/>
          <w:sz w:val="20"/>
        </w:rPr>
        <w:t xml:space="preserve"> 000 €</w:t>
      </w:r>
    </w:p>
    <w:p w14:paraId="7FF148B9" w14:textId="6D54F321" w:rsidR="008033FF" w:rsidRPr="008F3949"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1A24E6E1" w14:textId="018300EA" w:rsidR="00692354" w:rsidRDefault="00E77569" w:rsidP="005553A6">
      <w:pPr>
        <w:autoSpaceDE w:val="0"/>
        <w:autoSpaceDN w:val="0"/>
        <w:adjustRightInd w:val="0"/>
        <w:jc w:val="both"/>
        <w:rPr>
          <w:i/>
          <w:iCs/>
          <w:sz w:val="22"/>
          <w:szCs w:val="22"/>
        </w:rPr>
      </w:pPr>
      <w:r w:rsidRPr="00937985">
        <w:rPr>
          <w:i/>
          <w:iCs/>
          <w:sz w:val="22"/>
          <w:szCs w:val="22"/>
        </w:rPr>
        <w:t xml:space="preserve">(*) : m3 sur écorce </w:t>
      </w:r>
    </w:p>
    <w:p w14:paraId="767B7C9A" w14:textId="77777777" w:rsidR="005553A6" w:rsidRPr="005553A6" w:rsidRDefault="005553A6" w:rsidP="005553A6">
      <w:pPr>
        <w:autoSpaceDE w:val="0"/>
        <w:autoSpaceDN w:val="0"/>
        <w:adjustRightInd w:val="0"/>
        <w:jc w:val="both"/>
        <w:rPr>
          <w:i/>
          <w:iCs/>
          <w:sz w:val="22"/>
          <w:szCs w:val="22"/>
        </w:rPr>
      </w:pPr>
    </w:p>
    <w:p w14:paraId="2C7E82B5" w14:textId="79CAB4F7" w:rsidR="00480AAE"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t xml:space="preserve">E </w:t>
      </w:r>
      <w:r w:rsidR="00480AAE" w:rsidRPr="008A1736">
        <w:rPr>
          <w:b/>
          <w:bCs/>
          <w:color w:val="006600"/>
          <w:sz w:val="22"/>
          <w:szCs w:val="22"/>
        </w:rPr>
        <w:t>2 – Volume des marchés subséquents</w:t>
      </w:r>
      <w:r w:rsidR="005B2F98">
        <w:rPr>
          <w:b/>
          <w:bCs/>
          <w:color w:val="006600"/>
          <w:sz w:val="22"/>
          <w:szCs w:val="22"/>
        </w:rPr>
        <w:t xml:space="preserve"> </w:t>
      </w:r>
      <w:r w:rsidR="00717AD4">
        <w:rPr>
          <w:b/>
          <w:bCs/>
          <w:color w:val="006600"/>
          <w:sz w:val="22"/>
          <w:szCs w:val="22"/>
        </w:rPr>
        <w:t>:</w:t>
      </w:r>
    </w:p>
    <w:p w14:paraId="0B8A5716" w14:textId="77777777" w:rsidR="00717AD4" w:rsidRPr="00717AD4" w:rsidRDefault="00717AD4" w:rsidP="008A1736">
      <w:pPr>
        <w:autoSpaceDE w:val="0"/>
        <w:autoSpaceDN w:val="0"/>
        <w:adjustRightInd w:val="0"/>
        <w:jc w:val="both"/>
        <w:outlineLvl w:val="0"/>
        <w:rPr>
          <w:b/>
          <w:bCs/>
          <w:color w:val="006600"/>
          <w:sz w:val="10"/>
          <w:szCs w:val="22"/>
        </w:rPr>
      </w:pPr>
    </w:p>
    <w:p w14:paraId="7AFEB699" w14:textId="056F4775" w:rsidR="002F3998" w:rsidRPr="00F81537" w:rsidRDefault="002F3998" w:rsidP="002F3998">
      <w:pPr>
        <w:spacing w:after="100"/>
        <w:ind w:right="38"/>
        <w:jc w:val="both"/>
        <w:rPr>
          <w:sz w:val="22"/>
          <w:szCs w:val="22"/>
        </w:rPr>
      </w:pPr>
      <w:r w:rsidRPr="00F81537">
        <w:rPr>
          <w:sz w:val="22"/>
          <w:szCs w:val="22"/>
        </w:rPr>
        <w:t xml:space="preserve">Je suis informé que l’exécution du lot se fera majoritairement par bons de commande. </w:t>
      </w:r>
    </w:p>
    <w:p w14:paraId="18B000D9" w14:textId="3BD2C003" w:rsidR="002F3998" w:rsidRPr="00F81537" w:rsidRDefault="002F3998" w:rsidP="002F3998">
      <w:pPr>
        <w:spacing w:after="100"/>
        <w:ind w:right="38"/>
        <w:jc w:val="both"/>
        <w:rPr>
          <w:sz w:val="22"/>
          <w:szCs w:val="22"/>
        </w:rPr>
      </w:pPr>
      <w:r w:rsidRPr="00F81537">
        <w:rPr>
          <w:sz w:val="22"/>
          <w:szCs w:val="22"/>
        </w:rPr>
        <w:t>Le</w:t>
      </w:r>
      <w:r w:rsidR="00F12CA3" w:rsidRPr="00F81537">
        <w:rPr>
          <w:sz w:val="22"/>
          <w:szCs w:val="22"/>
        </w:rPr>
        <w:t>(</w:t>
      </w:r>
      <w:r w:rsidRPr="00F81537">
        <w:rPr>
          <w:sz w:val="22"/>
          <w:szCs w:val="22"/>
        </w:rPr>
        <w:t>s</w:t>
      </w:r>
      <w:r w:rsidR="00F12CA3" w:rsidRPr="00F81537">
        <w:rPr>
          <w:sz w:val="22"/>
          <w:szCs w:val="22"/>
        </w:rPr>
        <w:t>)</w:t>
      </w:r>
      <w:r w:rsidRPr="00F81537">
        <w:rPr>
          <w:sz w:val="22"/>
          <w:szCs w:val="22"/>
        </w:rPr>
        <w:t xml:space="preserve"> ETF titulaire</w:t>
      </w:r>
      <w:r w:rsidR="00F12CA3" w:rsidRPr="00F81537">
        <w:rPr>
          <w:sz w:val="22"/>
          <w:szCs w:val="22"/>
        </w:rPr>
        <w:t>(</w:t>
      </w:r>
      <w:r w:rsidRPr="00F81537">
        <w:rPr>
          <w:sz w:val="22"/>
          <w:szCs w:val="22"/>
        </w:rPr>
        <w:t>s</w:t>
      </w:r>
      <w:r w:rsidR="00F12CA3" w:rsidRPr="00F81537">
        <w:rPr>
          <w:sz w:val="22"/>
          <w:szCs w:val="22"/>
        </w:rPr>
        <w:t>)</w:t>
      </w:r>
      <w:r w:rsidRPr="00F81537">
        <w:rPr>
          <w:sz w:val="22"/>
          <w:szCs w:val="22"/>
        </w:rPr>
        <w:t xml:space="preserve"> du lot </w:t>
      </w:r>
      <w:r w:rsidR="00F12CA3" w:rsidRPr="00F81537">
        <w:rPr>
          <w:sz w:val="22"/>
          <w:szCs w:val="22"/>
        </w:rPr>
        <w:t>sera/</w:t>
      </w:r>
      <w:r w:rsidRPr="00F81537">
        <w:rPr>
          <w:sz w:val="22"/>
          <w:szCs w:val="22"/>
        </w:rPr>
        <w:t>seront interrogé</w:t>
      </w:r>
      <w:r w:rsidR="00F12CA3" w:rsidRPr="00F81537">
        <w:rPr>
          <w:sz w:val="22"/>
          <w:szCs w:val="22"/>
        </w:rPr>
        <w:t>(</w:t>
      </w:r>
      <w:r w:rsidRPr="00F81537">
        <w:rPr>
          <w:sz w:val="22"/>
          <w:szCs w:val="22"/>
        </w:rPr>
        <w:t>s</w:t>
      </w:r>
      <w:r w:rsidR="00F12CA3" w:rsidRPr="00F81537">
        <w:rPr>
          <w:sz w:val="22"/>
          <w:szCs w:val="22"/>
        </w:rPr>
        <w:t>)</w:t>
      </w:r>
      <w:r w:rsidRPr="00F81537">
        <w:rPr>
          <w:sz w:val="22"/>
          <w:szCs w:val="22"/>
        </w:rPr>
        <w:t xml:space="preserve"> par marchés subséquent dans les cas prévus à l’article 3.3.1 du CCATP. </w:t>
      </w:r>
    </w:p>
    <w:p w14:paraId="331D42A6" w14:textId="22B77EDA" w:rsidR="002F3998" w:rsidRPr="00F81537" w:rsidRDefault="002F3998" w:rsidP="002F3998">
      <w:pPr>
        <w:spacing w:after="100"/>
        <w:ind w:right="38"/>
        <w:jc w:val="both"/>
        <w:rPr>
          <w:sz w:val="22"/>
          <w:szCs w:val="22"/>
        </w:rPr>
      </w:pPr>
      <w:r w:rsidRPr="00F81537">
        <w:rPr>
          <w:sz w:val="22"/>
          <w:szCs w:val="22"/>
        </w:rPr>
        <w:t xml:space="preserve">En cas d’indisponibilité des ETF titulaires du lot, l’ONF sollicitera l’ensemble des ETF titulaires du lot </w:t>
      </w:r>
      <w:r w:rsidR="00726C53" w:rsidRPr="00F81537">
        <w:rPr>
          <w:b/>
          <w:bCs/>
          <w:sz w:val="22"/>
          <w:szCs w:val="22"/>
        </w:rPr>
        <w:t>1</w:t>
      </w:r>
      <w:r w:rsidR="00F13EC3">
        <w:rPr>
          <w:b/>
          <w:bCs/>
          <w:sz w:val="22"/>
          <w:szCs w:val="22"/>
        </w:rPr>
        <w:t>6</w:t>
      </w:r>
      <w:r w:rsidR="00BB23C1" w:rsidRPr="00F81537">
        <w:rPr>
          <w:b/>
          <w:bCs/>
          <w:sz w:val="22"/>
          <w:szCs w:val="22"/>
        </w:rPr>
        <w:t>.</w:t>
      </w:r>
    </w:p>
    <w:p w14:paraId="0492AE87" w14:textId="6CE443F4" w:rsidR="002F3998" w:rsidRPr="00F81537" w:rsidRDefault="002F3998" w:rsidP="002F3998">
      <w:pPr>
        <w:spacing w:after="100"/>
        <w:ind w:right="38"/>
        <w:jc w:val="both"/>
        <w:rPr>
          <w:sz w:val="22"/>
          <w:szCs w:val="22"/>
        </w:rPr>
      </w:pPr>
      <w:r w:rsidRPr="00F81537">
        <w:rPr>
          <w:sz w:val="22"/>
          <w:szCs w:val="22"/>
        </w:rPr>
        <w:t xml:space="preserve">Le lot </w:t>
      </w:r>
      <w:r w:rsidR="00726C53" w:rsidRPr="00F81537">
        <w:rPr>
          <w:b/>
          <w:bCs/>
          <w:sz w:val="22"/>
          <w:szCs w:val="22"/>
        </w:rPr>
        <w:t>1</w:t>
      </w:r>
      <w:r w:rsidR="00F13EC3">
        <w:rPr>
          <w:b/>
          <w:bCs/>
          <w:sz w:val="22"/>
          <w:szCs w:val="22"/>
        </w:rPr>
        <w:t>6</w:t>
      </w:r>
      <w:r w:rsidRPr="00F81537">
        <w:rPr>
          <w:sz w:val="22"/>
          <w:szCs w:val="22"/>
        </w:rPr>
        <w:t xml:space="preserve"> ne prévoit pas d’engagement de volumes minimum et maximum de commandes. En effet, les commandes qui sont passées dans le cadre du lot </w:t>
      </w:r>
      <w:r w:rsidR="00BB23C1" w:rsidRPr="00F81537">
        <w:rPr>
          <w:b/>
          <w:bCs/>
          <w:sz w:val="22"/>
          <w:szCs w:val="22"/>
        </w:rPr>
        <w:t>1</w:t>
      </w:r>
      <w:r w:rsidR="00F13EC3">
        <w:rPr>
          <w:b/>
          <w:bCs/>
          <w:sz w:val="22"/>
          <w:szCs w:val="22"/>
        </w:rPr>
        <w:t>6</w:t>
      </w:r>
      <w:r w:rsidRPr="00F81537">
        <w:rPr>
          <w:sz w:val="22"/>
          <w:szCs w:val="22"/>
        </w:rPr>
        <w:t xml:space="preserve"> correspondent à des volumes prévus dans le lot.</w:t>
      </w:r>
    </w:p>
    <w:p w14:paraId="700A4F26" w14:textId="57C58C15" w:rsidR="005553A6" w:rsidRPr="008778E3" w:rsidRDefault="002F3998" w:rsidP="002F3998">
      <w:pPr>
        <w:spacing w:after="100"/>
        <w:ind w:right="38"/>
        <w:jc w:val="both"/>
        <w:rPr>
          <w:sz w:val="22"/>
          <w:szCs w:val="22"/>
        </w:rPr>
      </w:pPr>
      <w:r w:rsidRPr="00F81537">
        <w:rPr>
          <w:sz w:val="22"/>
          <w:szCs w:val="22"/>
        </w:rPr>
        <w:t xml:space="preserve">Dans ce cas, l’ensemble des ETF recensés dans le lot </w:t>
      </w:r>
      <w:r w:rsidR="00726C53" w:rsidRPr="00F81537">
        <w:rPr>
          <w:b/>
          <w:bCs/>
          <w:sz w:val="22"/>
          <w:szCs w:val="22"/>
        </w:rPr>
        <w:t>1</w:t>
      </w:r>
      <w:r w:rsidR="00F13EC3">
        <w:rPr>
          <w:b/>
          <w:bCs/>
          <w:sz w:val="22"/>
          <w:szCs w:val="22"/>
        </w:rPr>
        <w:t>6</w:t>
      </w:r>
      <w:r w:rsidRPr="00F81537">
        <w:rPr>
          <w:sz w:val="22"/>
          <w:szCs w:val="22"/>
        </w:rPr>
        <w:t xml:space="preserve"> seront interrogés par marchés subséquents</w:t>
      </w:r>
    </w:p>
    <w:p w14:paraId="3C66F2C8" w14:textId="77777777" w:rsidR="005553A6" w:rsidRDefault="005553A6" w:rsidP="002F3998">
      <w:pPr>
        <w:spacing w:after="100"/>
        <w:ind w:right="38"/>
        <w:jc w:val="both"/>
        <w:rPr>
          <w:rFonts w:ascii="Arial" w:hAnsi="Arial" w:cs="Arial"/>
          <w:sz w:val="20"/>
          <w:szCs w:val="20"/>
        </w:rPr>
      </w:pPr>
    </w:p>
    <w:p w14:paraId="3929D432" w14:textId="6C1D2E31" w:rsidR="00073A9A" w:rsidRPr="008A1736" w:rsidRDefault="008A1736" w:rsidP="008A1736">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2B603F" w:rsidRPr="008A1736">
        <w:rPr>
          <w:b/>
          <w:bCs/>
          <w:color w:val="006600"/>
          <w:sz w:val="22"/>
          <w:szCs w:val="22"/>
        </w:rPr>
        <w:t xml:space="preserve"> – </w:t>
      </w:r>
      <w:r w:rsidR="00073A9A" w:rsidRPr="008A1736">
        <w:rPr>
          <w:b/>
          <w:bCs/>
          <w:color w:val="006600"/>
          <w:sz w:val="22"/>
          <w:szCs w:val="22"/>
        </w:rPr>
        <w:t>Prix</w:t>
      </w:r>
      <w:r w:rsidR="000975A2" w:rsidRPr="008A1736">
        <w:rPr>
          <w:b/>
          <w:bCs/>
          <w:color w:val="006600"/>
          <w:sz w:val="22"/>
          <w:szCs w:val="22"/>
        </w:rPr>
        <w:t xml:space="preserve"> arrêtés par l’accord-cadre</w:t>
      </w:r>
      <w:r w:rsidR="00717AD4">
        <w:rPr>
          <w:b/>
          <w:bCs/>
          <w:color w:val="006600"/>
          <w:sz w:val="22"/>
          <w:szCs w:val="22"/>
        </w:rPr>
        <w:t> :</w:t>
      </w:r>
    </w:p>
    <w:p w14:paraId="14BE5663" w14:textId="77777777" w:rsidR="00073A9A" w:rsidRPr="00073A9A" w:rsidRDefault="00073A9A" w:rsidP="002B603F">
      <w:pPr>
        <w:spacing w:before="120" w:after="120"/>
        <w:rPr>
          <w:rFonts w:ascii="Arial" w:hAnsi="Arial" w:cs="Arial"/>
          <w:b/>
          <w:bCs/>
          <w:color w:val="006600"/>
          <w:sz w:val="4"/>
        </w:rPr>
      </w:pPr>
    </w:p>
    <w:p w14:paraId="6504CDBC" w14:textId="35465AC9" w:rsidR="002B603F"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480AAE" w:rsidRPr="008A1736">
        <w:rPr>
          <w:b/>
          <w:bCs/>
          <w:color w:val="006600"/>
          <w:sz w:val="22"/>
          <w:szCs w:val="22"/>
        </w:rPr>
        <w:t>3</w:t>
      </w:r>
      <w:r w:rsidR="00073A9A" w:rsidRPr="008A1736">
        <w:rPr>
          <w:b/>
          <w:bCs/>
          <w:color w:val="006600"/>
          <w:sz w:val="22"/>
          <w:szCs w:val="22"/>
        </w:rPr>
        <w:t xml:space="preserve">.1 - </w:t>
      </w:r>
      <w:r w:rsidR="00F452F1" w:rsidRPr="008A1736">
        <w:rPr>
          <w:b/>
          <w:bCs/>
          <w:color w:val="006600"/>
          <w:sz w:val="22"/>
          <w:szCs w:val="22"/>
        </w:rPr>
        <w:t>Bordereau des prix unitaires</w:t>
      </w:r>
      <w:r w:rsidR="00717AD4">
        <w:rPr>
          <w:b/>
          <w:bCs/>
          <w:color w:val="006600"/>
          <w:sz w:val="22"/>
          <w:szCs w:val="22"/>
        </w:rPr>
        <w:t> :</w:t>
      </w:r>
    </w:p>
    <w:p w14:paraId="67159F3E" w14:textId="77777777" w:rsidR="00717AD4" w:rsidRPr="00717AD4" w:rsidRDefault="00717AD4" w:rsidP="008A1736">
      <w:pPr>
        <w:autoSpaceDE w:val="0"/>
        <w:autoSpaceDN w:val="0"/>
        <w:adjustRightInd w:val="0"/>
        <w:jc w:val="both"/>
        <w:outlineLvl w:val="0"/>
        <w:rPr>
          <w:b/>
          <w:bCs/>
          <w:color w:val="006600"/>
          <w:sz w:val="10"/>
          <w:szCs w:val="22"/>
        </w:rPr>
      </w:pPr>
    </w:p>
    <w:p w14:paraId="616E9DE6" w14:textId="283A899E" w:rsidR="005D4E9C" w:rsidRDefault="00F452F1" w:rsidP="005D4E9C">
      <w:pPr>
        <w:autoSpaceDE w:val="0"/>
        <w:autoSpaceDN w:val="0"/>
        <w:adjustRightInd w:val="0"/>
        <w:jc w:val="both"/>
        <w:rPr>
          <w:i/>
          <w:color w:val="0000FF"/>
          <w:sz w:val="22"/>
          <w:szCs w:val="22"/>
        </w:rPr>
      </w:pPr>
      <w:r w:rsidRPr="00432F06">
        <w:rPr>
          <w:sz w:val="22"/>
          <w:szCs w:val="22"/>
        </w:rPr>
        <w:t xml:space="preserve">Les prix </w:t>
      </w:r>
      <w:r>
        <w:rPr>
          <w:sz w:val="22"/>
          <w:szCs w:val="22"/>
        </w:rPr>
        <w:t>applicables au présent marché</w:t>
      </w:r>
      <w:r w:rsidRPr="00432F06">
        <w:rPr>
          <w:sz w:val="22"/>
          <w:szCs w:val="22"/>
        </w:rPr>
        <w:t xml:space="preserve"> sont précisés </w:t>
      </w:r>
      <w:r>
        <w:rPr>
          <w:sz w:val="22"/>
          <w:szCs w:val="22"/>
        </w:rPr>
        <w:t>au bordereau de prix ci-dessous dûment complété et signé par le titulaire</w:t>
      </w:r>
      <w:r w:rsidR="0057017B">
        <w:rPr>
          <w:sz w:val="22"/>
          <w:szCs w:val="22"/>
        </w:rPr>
        <w:t>.</w:t>
      </w:r>
      <w:r w:rsidR="005D4E9C" w:rsidRPr="0053066C">
        <w:rPr>
          <w:i/>
          <w:color w:val="0000FF"/>
          <w:sz w:val="22"/>
          <w:szCs w:val="22"/>
        </w:rPr>
        <w:t xml:space="preserve"> </w:t>
      </w:r>
    </w:p>
    <w:p w14:paraId="3A1D062C" w14:textId="77777777" w:rsidR="0005708B" w:rsidRDefault="0005708B" w:rsidP="00F452F1">
      <w:pPr>
        <w:autoSpaceDE w:val="0"/>
        <w:autoSpaceDN w:val="0"/>
        <w:adjustRightInd w:val="0"/>
        <w:jc w:val="both"/>
        <w:rPr>
          <w:i/>
          <w:color w:val="0000FF"/>
          <w:sz w:val="22"/>
          <w:szCs w:val="22"/>
        </w:rPr>
      </w:pPr>
    </w:p>
    <w:tbl>
      <w:tblPr>
        <w:tblW w:w="907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0"/>
        <w:gridCol w:w="2340"/>
        <w:gridCol w:w="1440"/>
      </w:tblGrid>
      <w:tr w:rsidR="00F452F1" w:rsidRPr="00D4232B" w14:paraId="0F8AE5F6" w14:textId="77777777" w:rsidTr="00EA58A0">
        <w:trPr>
          <w:trHeight w:val="397"/>
        </w:trPr>
        <w:tc>
          <w:tcPr>
            <w:tcW w:w="5290" w:type="dxa"/>
            <w:tcBorders>
              <w:top w:val="single" w:sz="4" w:space="0" w:color="auto"/>
              <w:left w:val="single" w:sz="4" w:space="0" w:color="auto"/>
              <w:bottom w:val="single" w:sz="4" w:space="0" w:color="auto"/>
              <w:right w:val="single" w:sz="6" w:space="0" w:color="auto"/>
            </w:tcBorders>
            <w:vAlign w:val="center"/>
          </w:tcPr>
          <w:p w14:paraId="70E043F2" w14:textId="77777777" w:rsidR="00F452F1" w:rsidRPr="00D4232B" w:rsidRDefault="00F452F1" w:rsidP="00EA58A0">
            <w:pPr>
              <w:autoSpaceDE w:val="0"/>
              <w:autoSpaceDN w:val="0"/>
              <w:adjustRightInd w:val="0"/>
              <w:jc w:val="center"/>
              <w:rPr>
                <w:b/>
                <w:sz w:val="22"/>
                <w:szCs w:val="22"/>
              </w:rPr>
            </w:pPr>
            <w:r w:rsidRPr="00D4232B">
              <w:rPr>
                <w:b/>
                <w:sz w:val="22"/>
                <w:szCs w:val="22"/>
              </w:rPr>
              <w:t>Prestations</w:t>
            </w:r>
          </w:p>
        </w:tc>
        <w:tc>
          <w:tcPr>
            <w:tcW w:w="2340" w:type="dxa"/>
            <w:tcBorders>
              <w:top w:val="single" w:sz="4" w:space="0" w:color="auto"/>
              <w:left w:val="single" w:sz="6" w:space="0" w:color="auto"/>
              <w:bottom w:val="single" w:sz="4" w:space="0" w:color="auto"/>
              <w:right w:val="single" w:sz="6" w:space="0" w:color="auto"/>
            </w:tcBorders>
            <w:vAlign w:val="center"/>
          </w:tcPr>
          <w:p w14:paraId="669B88C2" w14:textId="77777777" w:rsidR="00F452F1" w:rsidRPr="00D4232B" w:rsidRDefault="00F452F1" w:rsidP="00EA58A0">
            <w:pPr>
              <w:autoSpaceDE w:val="0"/>
              <w:autoSpaceDN w:val="0"/>
              <w:adjustRightInd w:val="0"/>
              <w:jc w:val="center"/>
              <w:rPr>
                <w:b/>
                <w:sz w:val="22"/>
                <w:szCs w:val="22"/>
              </w:rPr>
            </w:pPr>
            <w:r w:rsidRPr="00D4232B">
              <w:rPr>
                <w:b/>
                <w:sz w:val="22"/>
                <w:szCs w:val="22"/>
              </w:rPr>
              <w:t>Prix de base en € HT</w:t>
            </w:r>
          </w:p>
        </w:tc>
        <w:tc>
          <w:tcPr>
            <w:tcW w:w="1440" w:type="dxa"/>
            <w:tcBorders>
              <w:top w:val="single" w:sz="4" w:space="0" w:color="auto"/>
              <w:left w:val="single" w:sz="6" w:space="0" w:color="auto"/>
              <w:bottom w:val="single" w:sz="4" w:space="0" w:color="auto"/>
              <w:right w:val="single" w:sz="4" w:space="0" w:color="auto"/>
            </w:tcBorders>
            <w:vAlign w:val="center"/>
          </w:tcPr>
          <w:p w14:paraId="77DA5F67" w14:textId="77777777" w:rsidR="00F452F1" w:rsidRPr="00D4232B" w:rsidRDefault="00F452F1" w:rsidP="00EA58A0">
            <w:pPr>
              <w:autoSpaceDE w:val="0"/>
              <w:autoSpaceDN w:val="0"/>
              <w:adjustRightInd w:val="0"/>
              <w:jc w:val="center"/>
              <w:rPr>
                <w:b/>
                <w:sz w:val="22"/>
                <w:szCs w:val="22"/>
              </w:rPr>
            </w:pPr>
            <w:r w:rsidRPr="00D4232B">
              <w:rPr>
                <w:b/>
                <w:sz w:val="22"/>
                <w:szCs w:val="22"/>
              </w:rPr>
              <w:t>Unité (*)</w:t>
            </w:r>
          </w:p>
        </w:tc>
      </w:tr>
      <w:tr w:rsidR="00F452F1" w:rsidRPr="00D4232B" w14:paraId="6A2CCEA0" w14:textId="77777777" w:rsidTr="00EA58A0">
        <w:trPr>
          <w:trHeight w:val="397"/>
        </w:trPr>
        <w:tc>
          <w:tcPr>
            <w:tcW w:w="5290" w:type="dxa"/>
            <w:tcBorders>
              <w:top w:val="single" w:sz="4" w:space="0" w:color="auto"/>
              <w:left w:val="single" w:sz="4" w:space="0" w:color="auto"/>
              <w:bottom w:val="nil"/>
            </w:tcBorders>
            <w:vAlign w:val="center"/>
          </w:tcPr>
          <w:p w14:paraId="5EA4C570" w14:textId="6EAFCD87" w:rsidR="00F452F1" w:rsidRPr="000F6690" w:rsidRDefault="00F452F1" w:rsidP="00EA58A0">
            <w:pPr>
              <w:autoSpaceDE w:val="0"/>
              <w:autoSpaceDN w:val="0"/>
              <w:adjustRightInd w:val="0"/>
              <w:rPr>
                <w:b/>
                <w:bCs/>
                <w:sz w:val="22"/>
                <w:szCs w:val="22"/>
              </w:rPr>
            </w:pPr>
            <w:r w:rsidRPr="000F6690">
              <w:rPr>
                <w:b/>
                <w:bCs/>
                <w:i/>
                <w:iCs/>
                <w:sz w:val="22"/>
                <w:szCs w:val="22"/>
              </w:rPr>
              <w:fldChar w:fldCharType="begin"/>
            </w:r>
            <w:r w:rsidRPr="000F6690">
              <w:rPr>
                <w:b/>
                <w:bCs/>
                <w:i/>
                <w:iCs/>
                <w:sz w:val="22"/>
                <w:szCs w:val="22"/>
              </w:rPr>
              <w:instrText xml:space="preserve"> FORMCHECKBOX </w:instrText>
            </w:r>
            <w:r w:rsidRPr="000F6690">
              <w:rPr>
                <w:b/>
                <w:bCs/>
              </w:rPr>
              <w:instrText>_</w:instrText>
            </w:r>
            <w:r w:rsidRPr="000F6690">
              <w:rPr>
                <w:b/>
                <w:bCs/>
                <w:i/>
                <w:iCs/>
                <w:sz w:val="22"/>
                <w:szCs w:val="22"/>
              </w:rPr>
              <w:fldChar w:fldCharType="separate"/>
            </w:r>
            <w:r w:rsidRPr="000F6690">
              <w:rPr>
                <w:b/>
                <w:bCs/>
                <w:i/>
                <w:iCs/>
                <w:sz w:val="22"/>
                <w:szCs w:val="22"/>
              </w:rPr>
              <w:fldChar w:fldCharType="end"/>
            </w:r>
            <w:r w:rsidR="000F6690" w:rsidRPr="000F6690">
              <w:rPr>
                <w:b/>
                <w:bCs/>
                <w:i/>
                <w:iCs/>
                <w:sz w:val="22"/>
                <w:szCs w:val="22"/>
              </w:rPr>
              <w:fldChar w:fldCharType="begin">
                <w:ffData>
                  <w:name w:val="CaseACocher25"/>
                  <w:enabled/>
                  <w:calcOnExit w:val="0"/>
                  <w:checkBox>
                    <w:sizeAuto/>
                    <w:default w:val="1"/>
                  </w:checkBox>
                </w:ffData>
              </w:fldChar>
            </w:r>
            <w:bookmarkStart w:id="22" w:name="CaseACocher25"/>
            <w:r w:rsidR="000F6690" w:rsidRPr="000F6690">
              <w:rPr>
                <w:b/>
                <w:bCs/>
                <w:i/>
                <w:iCs/>
                <w:sz w:val="22"/>
                <w:szCs w:val="22"/>
              </w:rPr>
              <w:instrText xml:space="preserve"> FORMCHECKBOX </w:instrText>
            </w:r>
            <w:r w:rsidR="000F6690" w:rsidRPr="000F6690">
              <w:rPr>
                <w:b/>
                <w:bCs/>
                <w:i/>
                <w:iCs/>
                <w:sz w:val="22"/>
                <w:szCs w:val="22"/>
              </w:rPr>
            </w:r>
            <w:r w:rsidR="000F6690" w:rsidRPr="000F6690">
              <w:rPr>
                <w:b/>
                <w:bCs/>
                <w:i/>
                <w:iCs/>
                <w:sz w:val="22"/>
                <w:szCs w:val="22"/>
              </w:rPr>
              <w:fldChar w:fldCharType="separate"/>
            </w:r>
            <w:r w:rsidR="000F6690" w:rsidRPr="000F6690">
              <w:rPr>
                <w:b/>
                <w:bCs/>
                <w:i/>
                <w:iCs/>
                <w:sz w:val="22"/>
                <w:szCs w:val="22"/>
              </w:rPr>
              <w:fldChar w:fldCharType="end"/>
            </w:r>
            <w:bookmarkEnd w:id="22"/>
            <w:r w:rsidRPr="000F6690">
              <w:rPr>
                <w:b/>
                <w:bCs/>
                <w:i/>
                <w:iCs/>
                <w:sz w:val="22"/>
                <w:szCs w:val="22"/>
              </w:rPr>
              <w:t xml:space="preserve"> </w:t>
            </w:r>
            <w:r w:rsidRPr="000F6690">
              <w:rPr>
                <w:b/>
                <w:bCs/>
                <w:sz w:val="22"/>
                <w:szCs w:val="22"/>
              </w:rPr>
              <w:t>Abattage / Façonnage</w:t>
            </w:r>
          </w:p>
        </w:tc>
        <w:tc>
          <w:tcPr>
            <w:tcW w:w="2340" w:type="dxa"/>
            <w:tcBorders>
              <w:top w:val="single" w:sz="4" w:space="0" w:color="auto"/>
              <w:bottom w:val="nil"/>
            </w:tcBorders>
            <w:vAlign w:val="center"/>
          </w:tcPr>
          <w:p w14:paraId="723746EE" w14:textId="77777777" w:rsidR="00F452F1" w:rsidRPr="00D4232B" w:rsidRDefault="00F452F1" w:rsidP="00EA58A0">
            <w:pPr>
              <w:autoSpaceDE w:val="0"/>
              <w:autoSpaceDN w:val="0"/>
              <w:adjustRightInd w:val="0"/>
              <w:jc w:val="center"/>
              <w:rPr>
                <w:sz w:val="22"/>
                <w:szCs w:val="22"/>
              </w:rPr>
            </w:pPr>
          </w:p>
        </w:tc>
        <w:tc>
          <w:tcPr>
            <w:tcW w:w="1440" w:type="dxa"/>
            <w:tcBorders>
              <w:top w:val="single" w:sz="4" w:space="0" w:color="auto"/>
              <w:bottom w:val="nil"/>
              <w:right w:val="single" w:sz="4" w:space="0" w:color="auto"/>
            </w:tcBorders>
            <w:vAlign w:val="center"/>
          </w:tcPr>
          <w:p w14:paraId="4DA91238" w14:textId="77777777" w:rsidR="00F452F1" w:rsidRPr="00D4232B" w:rsidRDefault="00F452F1" w:rsidP="00EA58A0">
            <w:pPr>
              <w:autoSpaceDE w:val="0"/>
              <w:autoSpaceDN w:val="0"/>
              <w:adjustRightInd w:val="0"/>
              <w:jc w:val="center"/>
              <w:rPr>
                <w:sz w:val="22"/>
                <w:szCs w:val="22"/>
              </w:rPr>
            </w:pPr>
          </w:p>
        </w:tc>
      </w:tr>
      <w:tr w:rsidR="00F452F1" w:rsidRPr="00D4232B" w14:paraId="12D6FFCE" w14:textId="77777777" w:rsidTr="00EA58A0">
        <w:trPr>
          <w:trHeight w:val="397"/>
        </w:trPr>
        <w:tc>
          <w:tcPr>
            <w:tcW w:w="5290" w:type="dxa"/>
            <w:tcBorders>
              <w:top w:val="nil"/>
              <w:left w:val="single" w:sz="4" w:space="0" w:color="auto"/>
              <w:bottom w:val="nil"/>
              <w:right w:val="single" w:sz="4" w:space="0" w:color="auto"/>
            </w:tcBorders>
            <w:vAlign w:val="center"/>
          </w:tcPr>
          <w:p w14:paraId="53FFB9A0" w14:textId="23F80401" w:rsidR="00F452F1" w:rsidRPr="00D12AEE" w:rsidRDefault="00F452F1" w:rsidP="00EA58A0">
            <w:pPr>
              <w:autoSpaceDE w:val="0"/>
              <w:autoSpaceDN w:val="0"/>
              <w:adjustRightInd w:val="0"/>
              <w:rPr>
                <w:sz w:val="22"/>
                <w:szCs w:val="22"/>
              </w:rPr>
            </w:pPr>
            <w:bookmarkStart w:id="23" w:name="CaseACocher26"/>
            <w:r w:rsidRPr="00D12AEE">
              <w:rPr>
                <w:sz w:val="22"/>
                <w:szCs w:val="22"/>
              </w:rPr>
              <w:t xml:space="preserve">                    </w:t>
            </w:r>
            <w:bookmarkEnd w:id="23"/>
            <w:r w:rsidR="00937985">
              <w:rPr>
                <w:sz w:val="22"/>
                <w:szCs w:val="22"/>
              </w:rPr>
              <w:fldChar w:fldCharType="begin">
                <w:ffData>
                  <w:name w:val=""/>
                  <w:enabled/>
                  <w:calcOnExit w:val="0"/>
                  <w:checkBox>
                    <w:sizeAuto/>
                    <w:default w:val="1"/>
                  </w:checkBox>
                </w:ffData>
              </w:fldChar>
            </w:r>
            <w:r w:rsidR="00937985">
              <w:rPr>
                <w:sz w:val="22"/>
                <w:szCs w:val="22"/>
              </w:rPr>
              <w:instrText xml:space="preserve"> FORMCHECKBOX </w:instrText>
            </w:r>
            <w:r w:rsidR="00937985">
              <w:rPr>
                <w:sz w:val="22"/>
                <w:szCs w:val="22"/>
              </w:rPr>
            </w:r>
            <w:r w:rsidR="00937985">
              <w:rPr>
                <w:sz w:val="22"/>
                <w:szCs w:val="22"/>
              </w:rPr>
              <w:fldChar w:fldCharType="separate"/>
            </w:r>
            <w:r w:rsidR="00937985">
              <w:rPr>
                <w:sz w:val="22"/>
                <w:szCs w:val="22"/>
              </w:rPr>
              <w:fldChar w:fldCharType="end"/>
            </w:r>
            <w:r w:rsidRPr="00D12AEE">
              <w:rPr>
                <w:sz w:val="22"/>
                <w:szCs w:val="22"/>
              </w:rPr>
              <w:t xml:space="preserve"> </w:t>
            </w:r>
            <w:r w:rsidRPr="00937985">
              <w:rPr>
                <w:b/>
                <w:bCs/>
                <w:sz w:val="22"/>
                <w:szCs w:val="22"/>
              </w:rPr>
              <w:t>Grume résineuse (&gt; 6m)</w:t>
            </w:r>
          </w:p>
        </w:tc>
        <w:tc>
          <w:tcPr>
            <w:tcW w:w="2340" w:type="dxa"/>
            <w:tcBorders>
              <w:top w:val="nil"/>
              <w:left w:val="single" w:sz="4" w:space="0" w:color="auto"/>
              <w:bottom w:val="nil"/>
              <w:right w:val="single" w:sz="4" w:space="0" w:color="auto"/>
            </w:tcBorders>
            <w:vAlign w:val="center"/>
          </w:tcPr>
          <w:p w14:paraId="1480FF60"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33D1CDF5" w14:textId="25E57C10" w:rsidR="00FF0B94" w:rsidRPr="00D4232B" w:rsidRDefault="00FF0B94" w:rsidP="00D12AEE">
            <w:pPr>
              <w:autoSpaceDE w:val="0"/>
              <w:autoSpaceDN w:val="0"/>
              <w:adjustRightInd w:val="0"/>
              <w:rPr>
                <w:sz w:val="22"/>
                <w:szCs w:val="22"/>
              </w:rPr>
            </w:pPr>
          </w:p>
        </w:tc>
      </w:tr>
      <w:tr w:rsidR="00F452F1" w:rsidRPr="00D4232B" w14:paraId="75A88498" w14:textId="77777777" w:rsidTr="00EA58A0">
        <w:trPr>
          <w:trHeight w:val="397"/>
        </w:trPr>
        <w:tc>
          <w:tcPr>
            <w:tcW w:w="5290" w:type="dxa"/>
            <w:tcBorders>
              <w:top w:val="nil"/>
              <w:left w:val="single" w:sz="4" w:space="0" w:color="auto"/>
              <w:bottom w:val="nil"/>
              <w:right w:val="single" w:sz="4" w:space="0" w:color="auto"/>
            </w:tcBorders>
            <w:vAlign w:val="center"/>
          </w:tcPr>
          <w:p w14:paraId="5D204678" w14:textId="2F697364" w:rsidR="00F452F1" w:rsidRPr="000F6690" w:rsidRDefault="00F452F1" w:rsidP="00EA58A0">
            <w:pPr>
              <w:autoSpaceDE w:val="0"/>
              <w:autoSpaceDN w:val="0"/>
              <w:adjustRightInd w:val="0"/>
              <w:rPr>
                <w:b/>
                <w:bCs/>
                <w:sz w:val="22"/>
                <w:szCs w:val="22"/>
              </w:rPr>
            </w:pPr>
            <w:bookmarkStart w:id="24" w:name="CaseACocher27"/>
            <w:r w:rsidRPr="000F6690">
              <w:rPr>
                <w:b/>
                <w:bCs/>
                <w:sz w:val="22"/>
                <w:szCs w:val="22"/>
              </w:rPr>
              <w:t xml:space="preserve">                    </w:t>
            </w:r>
            <w:bookmarkEnd w:id="24"/>
            <w:r w:rsidR="000F6690" w:rsidRPr="000F6690">
              <w:rPr>
                <w:b/>
                <w:bCs/>
                <w:sz w:val="22"/>
                <w:szCs w:val="22"/>
              </w:rPr>
              <w:fldChar w:fldCharType="begin">
                <w:ffData>
                  <w:name w:val=""/>
                  <w:enabled/>
                  <w:calcOnExit w:val="0"/>
                  <w:checkBox>
                    <w:sizeAuto/>
                    <w:default w:val="1"/>
                  </w:checkBox>
                </w:ffData>
              </w:fldChar>
            </w:r>
            <w:r w:rsidR="000F6690" w:rsidRPr="000F6690">
              <w:rPr>
                <w:b/>
                <w:bCs/>
                <w:sz w:val="22"/>
                <w:szCs w:val="22"/>
              </w:rPr>
              <w:instrText xml:space="preserve"> FORMCHECKBOX </w:instrText>
            </w:r>
            <w:r w:rsidR="000F6690" w:rsidRPr="000F6690">
              <w:rPr>
                <w:b/>
                <w:bCs/>
                <w:sz w:val="22"/>
                <w:szCs w:val="22"/>
              </w:rPr>
            </w:r>
            <w:r w:rsidR="000F6690" w:rsidRPr="000F6690">
              <w:rPr>
                <w:b/>
                <w:bCs/>
                <w:sz w:val="22"/>
                <w:szCs w:val="22"/>
              </w:rPr>
              <w:fldChar w:fldCharType="separate"/>
            </w:r>
            <w:r w:rsidR="000F6690" w:rsidRPr="000F6690">
              <w:rPr>
                <w:b/>
                <w:bCs/>
                <w:sz w:val="22"/>
                <w:szCs w:val="22"/>
              </w:rPr>
              <w:fldChar w:fldCharType="end"/>
            </w:r>
            <w:r w:rsidRPr="000F6690">
              <w:rPr>
                <w:b/>
                <w:bCs/>
                <w:sz w:val="22"/>
                <w:szCs w:val="22"/>
              </w:rPr>
              <w:t xml:space="preserve"> Grume feuillue (&gt; 6m)  </w:t>
            </w:r>
          </w:p>
        </w:tc>
        <w:tc>
          <w:tcPr>
            <w:tcW w:w="2340" w:type="dxa"/>
            <w:tcBorders>
              <w:top w:val="nil"/>
              <w:left w:val="single" w:sz="4" w:space="0" w:color="auto"/>
              <w:bottom w:val="nil"/>
              <w:right w:val="single" w:sz="4" w:space="0" w:color="auto"/>
            </w:tcBorders>
            <w:vAlign w:val="center"/>
          </w:tcPr>
          <w:p w14:paraId="3A3C521F"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372731A6" w14:textId="551BDB87" w:rsidR="00F452F1" w:rsidRPr="00D4232B" w:rsidRDefault="00FF0B94" w:rsidP="00FF0B94">
            <w:pPr>
              <w:autoSpaceDE w:val="0"/>
              <w:autoSpaceDN w:val="0"/>
              <w:adjustRightInd w:val="0"/>
              <w:rPr>
                <w:sz w:val="22"/>
                <w:szCs w:val="22"/>
              </w:rPr>
            </w:pPr>
            <w:r>
              <w:rPr>
                <w:sz w:val="22"/>
                <w:szCs w:val="22"/>
              </w:rPr>
              <w:t xml:space="preserve">M3e </w:t>
            </w:r>
            <w:r w:rsidRPr="00FF0B94">
              <w:rPr>
                <w:sz w:val="18"/>
                <w:szCs w:val="18"/>
              </w:rPr>
              <w:t>(m3 sur écorce)</w:t>
            </w:r>
          </w:p>
        </w:tc>
      </w:tr>
      <w:tr w:rsidR="00F452F1" w:rsidRPr="00D4232B" w14:paraId="0B0DEC5D" w14:textId="77777777" w:rsidTr="00EA58A0">
        <w:trPr>
          <w:trHeight w:val="397"/>
        </w:trPr>
        <w:tc>
          <w:tcPr>
            <w:tcW w:w="5290" w:type="dxa"/>
            <w:tcBorders>
              <w:top w:val="nil"/>
              <w:left w:val="single" w:sz="4" w:space="0" w:color="auto"/>
              <w:bottom w:val="nil"/>
              <w:right w:val="single" w:sz="4" w:space="0" w:color="auto"/>
            </w:tcBorders>
            <w:vAlign w:val="center"/>
          </w:tcPr>
          <w:p w14:paraId="5CF3AC82" w14:textId="77777777" w:rsidR="00F452F1" w:rsidRPr="00D4232B" w:rsidRDefault="00F452F1" w:rsidP="00EA58A0">
            <w:pPr>
              <w:autoSpaceDE w:val="0"/>
              <w:autoSpaceDN w:val="0"/>
              <w:adjustRightInd w:val="0"/>
              <w:rPr>
                <w:sz w:val="22"/>
                <w:szCs w:val="22"/>
              </w:rPr>
            </w:pPr>
            <w:bookmarkStart w:id="25" w:name="CaseACocher28"/>
            <w:r w:rsidRPr="00D4232B">
              <w:rPr>
                <w:sz w:val="22"/>
                <w:szCs w:val="22"/>
              </w:rPr>
              <w:t xml:space="preserve">                    </w:t>
            </w:r>
            <w:r w:rsidRPr="00D4232B">
              <w:rPr>
                <w:sz w:val="22"/>
                <w:szCs w:val="22"/>
              </w:rPr>
              <w:fldChar w:fldCharType="begin">
                <w:ffData>
                  <w:name w:val="CaseACocher28"/>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25"/>
            <w:r w:rsidRPr="00D4232B">
              <w:rPr>
                <w:sz w:val="22"/>
                <w:szCs w:val="22"/>
              </w:rPr>
              <w:t xml:space="preserve"> Billons résineux</w:t>
            </w:r>
          </w:p>
        </w:tc>
        <w:tc>
          <w:tcPr>
            <w:tcW w:w="2340" w:type="dxa"/>
            <w:tcBorders>
              <w:top w:val="nil"/>
              <w:left w:val="single" w:sz="4" w:space="0" w:color="auto"/>
              <w:bottom w:val="nil"/>
              <w:right w:val="single" w:sz="4" w:space="0" w:color="auto"/>
            </w:tcBorders>
            <w:vAlign w:val="center"/>
          </w:tcPr>
          <w:p w14:paraId="0B2DE9A5"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B69206D" w14:textId="77777777" w:rsidR="00F452F1" w:rsidRPr="00D4232B" w:rsidRDefault="00F452F1" w:rsidP="00EA58A0">
            <w:pPr>
              <w:autoSpaceDE w:val="0"/>
              <w:autoSpaceDN w:val="0"/>
              <w:adjustRightInd w:val="0"/>
              <w:jc w:val="center"/>
              <w:rPr>
                <w:sz w:val="22"/>
                <w:szCs w:val="22"/>
              </w:rPr>
            </w:pPr>
          </w:p>
        </w:tc>
      </w:tr>
      <w:tr w:rsidR="00F452F1" w:rsidRPr="00D4232B" w14:paraId="5CE1C5D8" w14:textId="77777777" w:rsidTr="00EA58A0">
        <w:trPr>
          <w:trHeight w:val="397"/>
        </w:trPr>
        <w:tc>
          <w:tcPr>
            <w:tcW w:w="5290" w:type="dxa"/>
            <w:tcBorders>
              <w:top w:val="nil"/>
              <w:left w:val="single" w:sz="4" w:space="0" w:color="auto"/>
              <w:bottom w:val="nil"/>
              <w:right w:val="single" w:sz="4" w:space="0" w:color="auto"/>
            </w:tcBorders>
            <w:vAlign w:val="center"/>
          </w:tcPr>
          <w:p w14:paraId="30315B84" w14:textId="77777777" w:rsidR="00F452F1" w:rsidRPr="00D4232B" w:rsidRDefault="00F452F1" w:rsidP="00EA58A0">
            <w:pPr>
              <w:autoSpaceDE w:val="0"/>
              <w:autoSpaceDN w:val="0"/>
              <w:adjustRightInd w:val="0"/>
              <w:rPr>
                <w:sz w:val="22"/>
                <w:szCs w:val="22"/>
              </w:rPr>
            </w:pPr>
            <w:bookmarkStart w:id="26" w:name="CaseACocher29"/>
            <w:r w:rsidRPr="00D4232B">
              <w:rPr>
                <w:sz w:val="22"/>
                <w:szCs w:val="22"/>
              </w:rPr>
              <w:t xml:space="preserve">                    </w:t>
            </w:r>
            <w:r w:rsidRPr="00D4232B">
              <w:rPr>
                <w:sz w:val="22"/>
                <w:szCs w:val="22"/>
              </w:rPr>
              <w:fldChar w:fldCharType="begin">
                <w:ffData>
                  <w:name w:val="CaseACocher29"/>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26"/>
            <w:r w:rsidRPr="00D4232B">
              <w:rPr>
                <w:sz w:val="22"/>
                <w:szCs w:val="22"/>
              </w:rPr>
              <w:t xml:space="preserve"> Billons feuillus</w:t>
            </w:r>
          </w:p>
        </w:tc>
        <w:tc>
          <w:tcPr>
            <w:tcW w:w="2340" w:type="dxa"/>
            <w:tcBorders>
              <w:top w:val="nil"/>
              <w:left w:val="single" w:sz="4" w:space="0" w:color="auto"/>
              <w:bottom w:val="nil"/>
              <w:right w:val="single" w:sz="4" w:space="0" w:color="auto"/>
            </w:tcBorders>
            <w:vAlign w:val="center"/>
          </w:tcPr>
          <w:p w14:paraId="7090A57A"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82920F1" w14:textId="77777777" w:rsidR="00F452F1" w:rsidRPr="00D4232B" w:rsidRDefault="00F452F1" w:rsidP="00EA58A0">
            <w:pPr>
              <w:autoSpaceDE w:val="0"/>
              <w:autoSpaceDN w:val="0"/>
              <w:adjustRightInd w:val="0"/>
              <w:jc w:val="center"/>
              <w:rPr>
                <w:sz w:val="22"/>
                <w:szCs w:val="22"/>
              </w:rPr>
            </w:pPr>
          </w:p>
        </w:tc>
      </w:tr>
      <w:tr w:rsidR="00F452F1" w:rsidRPr="00D4232B" w14:paraId="47C00C52" w14:textId="77777777" w:rsidTr="00EA58A0">
        <w:trPr>
          <w:trHeight w:val="397"/>
        </w:trPr>
        <w:tc>
          <w:tcPr>
            <w:tcW w:w="5290" w:type="dxa"/>
            <w:tcBorders>
              <w:top w:val="nil"/>
              <w:left w:val="single" w:sz="4" w:space="0" w:color="auto"/>
              <w:bottom w:val="single" w:sz="4" w:space="0" w:color="auto"/>
              <w:right w:val="single" w:sz="4" w:space="0" w:color="auto"/>
            </w:tcBorders>
            <w:vAlign w:val="center"/>
          </w:tcPr>
          <w:p w14:paraId="5C6FD8E4" w14:textId="77777777" w:rsidR="00F452F1" w:rsidRPr="00D4232B" w:rsidRDefault="00F452F1" w:rsidP="00EA58A0">
            <w:pPr>
              <w:autoSpaceDE w:val="0"/>
              <w:autoSpaceDN w:val="0"/>
              <w:adjustRightInd w:val="0"/>
              <w:rPr>
                <w:sz w:val="22"/>
                <w:szCs w:val="22"/>
              </w:rPr>
            </w:pPr>
            <w:bookmarkStart w:id="27" w:name="CaseACocher30"/>
            <w:r w:rsidRPr="00D4232B">
              <w:rPr>
                <w:sz w:val="22"/>
                <w:szCs w:val="22"/>
              </w:rPr>
              <w:t xml:space="preserve">                    </w:t>
            </w:r>
            <w:r w:rsidRPr="00D4232B">
              <w:rPr>
                <w:sz w:val="22"/>
                <w:szCs w:val="22"/>
              </w:rPr>
              <w:fldChar w:fldCharType="begin">
                <w:ffData>
                  <w:name w:val="CaseACocher30"/>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27"/>
            <w:r w:rsidRPr="00D4232B">
              <w:rPr>
                <w:sz w:val="22"/>
                <w:szCs w:val="22"/>
              </w:rPr>
              <w:t xml:space="preserve"> Bois Energie (houppier, taillis en vrac…)</w:t>
            </w:r>
          </w:p>
        </w:tc>
        <w:tc>
          <w:tcPr>
            <w:tcW w:w="2340" w:type="dxa"/>
            <w:tcBorders>
              <w:top w:val="nil"/>
              <w:left w:val="single" w:sz="4" w:space="0" w:color="auto"/>
              <w:bottom w:val="single" w:sz="4" w:space="0" w:color="auto"/>
              <w:right w:val="single" w:sz="4" w:space="0" w:color="auto"/>
            </w:tcBorders>
            <w:vAlign w:val="center"/>
          </w:tcPr>
          <w:p w14:paraId="49E09279"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single" w:sz="4" w:space="0" w:color="auto"/>
              <w:right w:val="single" w:sz="4" w:space="0" w:color="auto"/>
            </w:tcBorders>
            <w:vAlign w:val="center"/>
          </w:tcPr>
          <w:p w14:paraId="475FF829" w14:textId="77777777" w:rsidR="00F452F1" w:rsidRPr="00D4232B" w:rsidRDefault="00F452F1" w:rsidP="00EA58A0">
            <w:pPr>
              <w:autoSpaceDE w:val="0"/>
              <w:autoSpaceDN w:val="0"/>
              <w:adjustRightInd w:val="0"/>
              <w:jc w:val="center"/>
              <w:rPr>
                <w:sz w:val="22"/>
                <w:szCs w:val="22"/>
              </w:rPr>
            </w:pPr>
          </w:p>
        </w:tc>
      </w:tr>
      <w:tr w:rsidR="00F452F1" w:rsidRPr="00D4232B" w14:paraId="397791E4" w14:textId="77777777" w:rsidTr="00EA58A0">
        <w:trPr>
          <w:trHeight w:val="397"/>
        </w:trPr>
        <w:tc>
          <w:tcPr>
            <w:tcW w:w="5290" w:type="dxa"/>
            <w:tcBorders>
              <w:top w:val="single" w:sz="4" w:space="0" w:color="auto"/>
              <w:left w:val="single" w:sz="4" w:space="0" w:color="auto"/>
              <w:bottom w:val="nil"/>
              <w:right w:val="single" w:sz="4" w:space="0" w:color="auto"/>
            </w:tcBorders>
            <w:vAlign w:val="center"/>
          </w:tcPr>
          <w:p w14:paraId="2DA56DF2" w14:textId="77777777" w:rsidR="00F452F1" w:rsidRPr="00D4232B" w:rsidRDefault="00F452F1" w:rsidP="00EA58A0">
            <w:pPr>
              <w:autoSpaceDE w:val="0"/>
              <w:autoSpaceDN w:val="0"/>
              <w:adjustRightInd w:val="0"/>
              <w:rPr>
                <w:sz w:val="22"/>
                <w:szCs w:val="22"/>
              </w:rPr>
            </w:pPr>
            <w:r w:rsidRPr="00D4232B">
              <w:rPr>
                <w:i/>
                <w:iCs/>
                <w:sz w:val="22"/>
                <w:szCs w:val="22"/>
              </w:rPr>
              <w:t xml:space="preserve"> </w:t>
            </w:r>
            <w:r w:rsidRPr="00D4232B">
              <w:rPr>
                <w:i/>
                <w:iCs/>
                <w:sz w:val="22"/>
                <w:szCs w:val="22"/>
              </w:rPr>
              <w:fldChar w:fldCharType="begin"/>
            </w:r>
            <w:r w:rsidRPr="00D4232B">
              <w:rPr>
                <w:i/>
                <w:iCs/>
                <w:sz w:val="22"/>
                <w:szCs w:val="22"/>
              </w:rPr>
              <w:instrText xml:space="preserve"> FORMCHECKBOX </w:instrText>
            </w:r>
            <w:r>
              <w:instrText>_</w:instrText>
            </w:r>
            <w:r w:rsidRPr="00D4232B">
              <w:rPr>
                <w:i/>
                <w:iCs/>
                <w:sz w:val="22"/>
                <w:szCs w:val="22"/>
              </w:rPr>
              <w:fldChar w:fldCharType="separate"/>
            </w:r>
            <w:r w:rsidRPr="00D4232B">
              <w:rPr>
                <w:i/>
                <w:iCs/>
                <w:sz w:val="22"/>
                <w:szCs w:val="22"/>
              </w:rPr>
              <w:fldChar w:fldCharType="end"/>
            </w:r>
            <w:bookmarkStart w:id="28" w:name="CaseACocher31"/>
            <w:r w:rsidRPr="00D4232B">
              <w:rPr>
                <w:i/>
                <w:iCs/>
                <w:sz w:val="22"/>
                <w:szCs w:val="22"/>
              </w:rPr>
              <w:fldChar w:fldCharType="begin">
                <w:ffData>
                  <w:name w:val="CaseACocher31"/>
                  <w:enabled/>
                  <w:calcOnExit w:val="0"/>
                  <w:checkBox>
                    <w:sizeAuto/>
                    <w:default w:val="0"/>
                  </w:checkBox>
                </w:ffData>
              </w:fldChar>
            </w:r>
            <w:r w:rsidRPr="00D4232B">
              <w:rPr>
                <w:i/>
                <w:iCs/>
                <w:sz w:val="22"/>
                <w:szCs w:val="22"/>
              </w:rPr>
              <w:instrText xml:space="preserve"> FORMCHECKBOX </w:instrText>
            </w:r>
            <w:r w:rsidRPr="00D4232B">
              <w:rPr>
                <w:i/>
                <w:iCs/>
                <w:sz w:val="22"/>
                <w:szCs w:val="22"/>
              </w:rPr>
            </w:r>
            <w:r w:rsidRPr="00D4232B">
              <w:rPr>
                <w:i/>
                <w:iCs/>
                <w:sz w:val="22"/>
                <w:szCs w:val="22"/>
              </w:rPr>
              <w:fldChar w:fldCharType="separate"/>
            </w:r>
            <w:r w:rsidRPr="00D4232B">
              <w:rPr>
                <w:i/>
                <w:iCs/>
                <w:sz w:val="22"/>
                <w:szCs w:val="22"/>
              </w:rPr>
              <w:fldChar w:fldCharType="end"/>
            </w:r>
            <w:bookmarkEnd w:id="28"/>
            <w:r w:rsidRPr="00D4232B">
              <w:rPr>
                <w:i/>
                <w:iCs/>
                <w:sz w:val="22"/>
                <w:szCs w:val="22"/>
              </w:rPr>
              <w:t xml:space="preserve"> </w:t>
            </w:r>
            <w:r w:rsidRPr="00C161BC">
              <w:rPr>
                <w:sz w:val="22"/>
                <w:szCs w:val="22"/>
              </w:rPr>
              <w:t>Débardage</w:t>
            </w:r>
          </w:p>
        </w:tc>
        <w:tc>
          <w:tcPr>
            <w:tcW w:w="2340" w:type="dxa"/>
            <w:tcBorders>
              <w:top w:val="single" w:sz="4" w:space="0" w:color="auto"/>
              <w:left w:val="single" w:sz="4" w:space="0" w:color="auto"/>
              <w:bottom w:val="nil"/>
              <w:right w:val="single" w:sz="4" w:space="0" w:color="auto"/>
            </w:tcBorders>
            <w:vAlign w:val="center"/>
          </w:tcPr>
          <w:p w14:paraId="3E77B3AE" w14:textId="77777777" w:rsidR="00F452F1" w:rsidRPr="00D4232B" w:rsidRDefault="00F452F1" w:rsidP="00EA58A0">
            <w:pPr>
              <w:autoSpaceDE w:val="0"/>
              <w:autoSpaceDN w:val="0"/>
              <w:adjustRightInd w:val="0"/>
              <w:jc w:val="center"/>
              <w:rPr>
                <w:sz w:val="22"/>
                <w:szCs w:val="22"/>
              </w:rPr>
            </w:pPr>
          </w:p>
        </w:tc>
        <w:tc>
          <w:tcPr>
            <w:tcW w:w="1440" w:type="dxa"/>
            <w:tcBorders>
              <w:top w:val="single" w:sz="4" w:space="0" w:color="auto"/>
              <w:left w:val="single" w:sz="4" w:space="0" w:color="auto"/>
              <w:bottom w:val="nil"/>
              <w:right w:val="single" w:sz="4" w:space="0" w:color="auto"/>
            </w:tcBorders>
            <w:vAlign w:val="center"/>
          </w:tcPr>
          <w:p w14:paraId="11350117" w14:textId="77777777" w:rsidR="00F452F1" w:rsidRPr="00D4232B" w:rsidRDefault="00F452F1" w:rsidP="00EA58A0">
            <w:pPr>
              <w:autoSpaceDE w:val="0"/>
              <w:autoSpaceDN w:val="0"/>
              <w:adjustRightInd w:val="0"/>
              <w:jc w:val="center"/>
              <w:rPr>
                <w:sz w:val="22"/>
                <w:szCs w:val="22"/>
              </w:rPr>
            </w:pPr>
          </w:p>
        </w:tc>
      </w:tr>
      <w:tr w:rsidR="00F452F1" w:rsidRPr="00D4232B" w14:paraId="11F2EAC3" w14:textId="77777777" w:rsidTr="00EA58A0">
        <w:trPr>
          <w:trHeight w:val="397"/>
        </w:trPr>
        <w:tc>
          <w:tcPr>
            <w:tcW w:w="5290" w:type="dxa"/>
            <w:tcBorders>
              <w:top w:val="nil"/>
              <w:left w:val="single" w:sz="4" w:space="0" w:color="auto"/>
              <w:bottom w:val="nil"/>
              <w:right w:val="single" w:sz="4" w:space="0" w:color="auto"/>
            </w:tcBorders>
            <w:vAlign w:val="center"/>
          </w:tcPr>
          <w:p w14:paraId="3B24BD0F" w14:textId="77777777" w:rsidR="00F452F1" w:rsidRPr="00D4232B" w:rsidRDefault="00F452F1" w:rsidP="00EA58A0">
            <w:pPr>
              <w:autoSpaceDE w:val="0"/>
              <w:autoSpaceDN w:val="0"/>
              <w:adjustRightInd w:val="0"/>
              <w:rPr>
                <w:sz w:val="22"/>
                <w:szCs w:val="22"/>
              </w:rPr>
            </w:pPr>
            <w:bookmarkStart w:id="29" w:name="CaseACocher34"/>
            <w:r w:rsidRPr="00D4232B">
              <w:rPr>
                <w:sz w:val="22"/>
                <w:szCs w:val="22"/>
              </w:rPr>
              <w:t xml:space="preserve">                    </w:t>
            </w:r>
            <w:r w:rsidRPr="00D4232B">
              <w:rPr>
                <w:sz w:val="22"/>
                <w:szCs w:val="22"/>
              </w:rPr>
              <w:fldChar w:fldCharType="begin">
                <w:ffData>
                  <w:name w:val="CaseACocher34"/>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29"/>
            <w:r w:rsidRPr="00D4232B">
              <w:rPr>
                <w:sz w:val="22"/>
                <w:szCs w:val="22"/>
              </w:rPr>
              <w:t xml:space="preserve"> Grume résineuse (&gt; 6m)</w:t>
            </w:r>
          </w:p>
        </w:tc>
        <w:tc>
          <w:tcPr>
            <w:tcW w:w="2340" w:type="dxa"/>
            <w:tcBorders>
              <w:top w:val="nil"/>
              <w:left w:val="single" w:sz="4" w:space="0" w:color="auto"/>
              <w:bottom w:val="nil"/>
              <w:right w:val="single" w:sz="4" w:space="0" w:color="auto"/>
            </w:tcBorders>
            <w:vAlign w:val="center"/>
          </w:tcPr>
          <w:p w14:paraId="0B75AB24"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3C332A84" w14:textId="77777777" w:rsidR="00F452F1" w:rsidRPr="00D4232B" w:rsidRDefault="00F452F1" w:rsidP="00EA58A0">
            <w:pPr>
              <w:autoSpaceDE w:val="0"/>
              <w:autoSpaceDN w:val="0"/>
              <w:adjustRightInd w:val="0"/>
              <w:jc w:val="center"/>
              <w:rPr>
                <w:sz w:val="22"/>
                <w:szCs w:val="22"/>
              </w:rPr>
            </w:pPr>
          </w:p>
        </w:tc>
      </w:tr>
      <w:tr w:rsidR="00F452F1" w:rsidRPr="00D4232B" w14:paraId="509531BF" w14:textId="77777777" w:rsidTr="00EA58A0">
        <w:trPr>
          <w:trHeight w:val="397"/>
        </w:trPr>
        <w:tc>
          <w:tcPr>
            <w:tcW w:w="5290" w:type="dxa"/>
            <w:tcBorders>
              <w:top w:val="nil"/>
              <w:left w:val="single" w:sz="4" w:space="0" w:color="auto"/>
              <w:bottom w:val="nil"/>
              <w:right w:val="single" w:sz="4" w:space="0" w:color="auto"/>
            </w:tcBorders>
            <w:vAlign w:val="center"/>
          </w:tcPr>
          <w:p w14:paraId="2F250864" w14:textId="0B077FE4" w:rsidR="00F452F1" w:rsidRPr="00D4232B" w:rsidRDefault="00F452F1" w:rsidP="00EA58A0">
            <w:pPr>
              <w:autoSpaceDE w:val="0"/>
              <w:autoSpaceDN w:val="0"/>
              <w:adjustRightInd w:val="0"/>
              <w:rPr>
                <w:sz w:val="22"/>
                <w:szCs w:val="22"/>
              </w:rPr>
            </w:pPr>
            <w:bookmarkStart w:id="30" w:name="CaseACocher35"/>
            <w:r w:rsidRPr="00D4232B">
              <w:rPr>
                <w:sz w:val="22"/>
                <w:szCs w:val="22"/>
              </w:rPr>
              <w:t xml:space="preserve">                    </w:t>
            </w:r>
            <w:r w:rsidRPr="00D4232B">
              <w:rPr>
                <w:sz w:val="22"/>
                <w:szCs w:val="22"/>
              </w:rPr>
              <w:fldChar w:fldCharType="begin">
                <w:ffData>
                  <w:name w:val="CaseACocher35"/>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30"/>
            <w:r w:rsidRPr="00D4232B">
              <w:rPr>
                <w:sz w:val="22"/>
                <w:szCs w:val="22"/>
              </w:rPr>
              <w:t xml:space="preserve"> Grume feuillue (&gt; 6m)</w:t>
            </w:r>
          </w:p>
        </w:tc>
        <w:tc>
          <w:tcPr>
            <w:tcW w:w="2340" w:type="dxa"/>
            <w:tcBorders>
              <w:top w:val="nil"/>
              <w:left w:val="single" w:sz="4" w:space="0" w:color="auto"/>
              <w:bottom w:val="nil"/>
              <w:right w:val="single" w:sz="4" w:space="0" w:color="auto"/>
            </w:tcBorders>
            <w:vAlign w:val="center"/>
          </w:tcPr>
          <w:p w14:paraId="3ABFBE18"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68EC696C" w14:textId="77777777" w:rsidR="00F452F1" w:rsidRPr="00D4232B" w:rsidRDefault="00F452F1" w:rsidP="00EA58A0">
            <w:pPr>
              <w:autoSpaceDE w:val="0"/>
              <w:autoSpaceDN w:val="0"/>
              <w:adjustRightInd w:val="0"/>
              <w:jc w:val="center"/>
              <w:rPr>
                <w:sz w:val="22"/>
                <w:szCs w:val="22"/>
              </w:rPr>
            </w:pPr>
          </w:p>
        </w:tc>
      </w:tr>
      <w:tr w:rsidR="00F452F1" w:rsidRPr="00D4232B" w14:paraId="4851CA4A" w14:textId="77777777" w:rsidTr="00EA58A0">
        <w:trPr>
          <w:trHeight w:val="397"/>
        </w:trPr>
        <w:tc>
          <w:tcPr>
            <w:tcW w:w="5290" w:type="dxa"/>
            <w:tcBorders>
              <w:top w:val="nil"/>
              <w:left w:val="single" w:sz="4" w:space="0" w:color="auto"/>
              <w:bottom w:val="nil"/>
              <w:right w:val="single" w:sz="4" w:space="0" w:color="auto"/>
            </w:tcBorders>
            <w:vAlign w:val="center"/>
          </w:tcPr>
          <w:p w14:paraId="06A23A3E" w14:textId="77777777" w:rsidR="00F452F1" w:rsidRPr="00D4232B" w:rsidRDefault="00F452F1" w:rsidP="00EA58A0">
            <w:pPr>
              <w:autoSpaceDE w:val="0"/>
              <w:autoSpaceDN w:val="0"/>
              <w:adjustRightInd w:val="0"/>
              <w:rPr>
                <w:sz w:val="22"/>
                <w:szCs w:val="22"/>
              </w:rPr>
            </w:pPr>
            <w:bookmarkStart w:id="31" w:name="CaseACocher36"/>
            <w:r w:rsidRPr="00D4232B">
              <w:rPr>
                <w:sz w:val="22"/>
                <w:szCs w:val="22"/>
              </w:rPr>
              <w:t xml:space="preserve">                    </w:t>
            </w:r>
            <w:r w:rsidRPr="00D4232B">
              <w:rPr>
                <w:sz w:val="22"/>
                <w:szCs w:val="22"/>
              </w:rPr>
              <w:fldChar w:fldCharType="begin">
                <w:ffData>
                  <w:name w:val="CaseACocher36"/>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31"/>
            <w:r w:rsidRPr="00D4232B">
              <w:rPr>
                <w:sz w:val="22"/>
                <w:szCs w:val="22"/>
              </w:rPr>
              <w:t xml:space="preserve"> Billons résineux</w:t>
            </w:r>
          </w:p>
        </w:tc>
        <w:tc>
          <w:tcPr>
            <w:tcW w:w="2340" w:type="dxa"/>
            <w:tcBorders>
              <w:top w:val="nil"/>
              <w:left w:val="single" w:sz="4" w:space="0" w:color="auto"/>
              <w:bottom w:val="nil"/>
              <w:right w:val="single" w:sz="4" w:space="0" w:color="auto"/>
            </w:tcBorders>
            <w:vAlign w:val="center"/>
          </w:tcPr>
          <w:p w14:paraId="18A10570"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45A53E7" w14:textId="77777777" w:rsidR="00F452F1" w:rsidRPr="00D4232B" w:rsidRDefault="00F452F1" w:rsidP="00EA58A0">
            <w:pPr>
              <w:autoSpaceDE w:val="0"/>
              <w:autoSpaceDN w:val="0"/>
              <w:adjustRightInd w:val="0"/>
              <w:jc w:val="center"/>
              <w:rPr>
                <w:sz w:val="22"/>
                <w:szCs w:val="22"/>
              </w:rPr>
            </w:pPr>
          </w:p>
        </w:tc>
      </w:tr>
      <w:tr w:rsidR="00F452F1" w:rsidRPr="00D4232B" w14:paraId="761FC277" w14:textId="77777777" w:rsidTr="00EA58A0">
        <w:trPr>
          <w:trHeight w:val="397"/>
        </w:trPr>
        <w:tc>
          <w:tcPr>
            <w:tcW w:w="5290" w:type="dxa"/>
            <w:tcBorders>
              <w:top w:val="nil"/>
              <w:left w:val="single" w:sz="4" w:space="0" w:color="auto"/>
              <w:bottom w:val="nil"/>
              <w:right w:val="single" w:sz="4" w:space="0" w:color="auto"/>
            </w:tcBorders>
            <w:vAlign w:val="center"/>
          </w:tcPr>
          <w:p w14:paraId="04CA5F04" w14:textId="77777777" w:rsidR="00F452F1" w:rsidRPr="00D4232B" w:rsidRDefault="00F452F1" w:rsidP="00EA58A0">
            <w:pPr>
              <w:autoSpaceDE w:val="0"/>
              <w:autoSpaceDN w:val="0"/>
              <w:adjustRightInd w:val="0"/>
              <w:rPr>
                <w:sz w:val="22"/>
                <w:szCs w:val="22"/>
              </w:rPr>
            </w:pPr>
            <w:bookmarkStart w:id="32" w:name="CaseACocher37"/>
            <w:r w:rsidRPr="00D4232B">
              <w:rPr>
                <w:sz w:val="22"/>
                <w:szCs w:val="22"/>
              </w:rPr>
              <w:t xml:space="preserve">                    </w:t>
            </w:r>
            <w:r w:rsidRPr="00D4232B">
              <w:rPr>
                <w:sz w:val="22"/>
                <w:szCs w:val="22"/>
              </w:rPr>
              <w:fldChar w:fldCharType="begin">
                <w:ffData>
                  <w:name w:val="CaseACocher37"/>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32"/>
            <w:r w:rsidRPr="00D4232B">
              <w:rPr>
                <w:sz w:val="22"/>
                <w:szCs w:val="22"/>
              </w:rPr>
              <w:t xml:space="preserve"> Billons feuillus</w:t>
            </w:r>
          </w:p>
        </w:tc>
        <w:tc>
          <w:tcPr>
            <w:tcW w:w="2340" w:type="dxa"/>
            <w:tcBorders>
              <w:top w:val="nil"/>
              <w:left w:val="single" w:sz="4" w:space="0" w:color="auto"/>
              <w:bottom w:val="nil"/>
              <w:right w:val="single" w:sz="4" w:space="0" w:color="auto"/>
            </w:tcBorders>
            <w:vAlign w:val="center"/>
          </w:tcPr>
          <w:p w14:paraId="62ABBFAB"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1E4EB32" w14:textId="77777777" w:rsidR="00F452F1" w:rsidRPr="00D4232B" w:rsidRDefault="00F452F1" w:rsidP="00EA58A0">
            <w:pPr>
              <w:autoSpaceDE w:val="0"/>
              <w:autoSpaceDN w:val="0"/>
              <w:adjustRightInd w:val="0"/>
              <w:jc w:val="center"/>
              <w:rPr>
                <w:sz w:val="22"/>
                <w:szCs w:val="22"/>
              </w:rPr>
            </w:pPr>
          </w:p>
        </w:tc>
      </w:tr>
      <w:tr w:rsidR="00F452F1" w:rsidRPr="00D4232B" w14:paraId="2FE13F03" w14:textId="77777777" w:rsidTr="00EA58A0">
        <w:trPr>
          <w:trHeight w:val="397"/>
        </w:trPr>
        <w:tc>
          <w:tcPr>
            <w:tcW w:w="5290" w:type="dxa"/>
            <w:tcBorders>
              <w:top w:val="nil"/>
              <w:left w:val="single" w:sz="4" w:space="0" w:color="auto"/>
              <w:bottom w:val="single" w:sz="4" w:space="0" w:color="auto"/>
              <w:right w:val="single" w:sz="4" w:space="0" w:color="auto"/>
            </w:tcBorders>
            <w:vAlign w:val="center"/>
          </w:tcPr>
          <w:p w14:paraId="3B743F40" w14:textId="77777777" w:rsidR="00F452F1" w:rsidRPr="00D4232B" w:rsidRDefault="00F452F1" w:rsidP="00EA58A0">
            <w:pPr>
              <w:autoSpaceDE w:val="0"/>
              <w:autoSpaceDN w:val="0"/>
              <w:adjustRightInd w:val="0"/>
              <w:rPr>
                <w:sz w:val="22"/>
                <w:szCs w:val="22"/>
              </w:rPr>
            </w:pPr>
            <w:bookmarkStart w:id="33" w:name="CaseACocher38"/>
            <w:r w:rsidRPr="00D4232B">
              <w:rPr>
                <w:sz w:val="22"/>
                <w:szCs w:val="22"/>
              </w:rPr>
              <w:t xml:space="preserve">                    </w:t>
            </w:r>
            <w:r w:rsidRPr="00D4232B">
              <w:rPr>
                <w:sz w:val="22"/>
                <w:szCs w:val="22"/>
              </w:rPr>
              <w:fldChar w:fldCharType="begin">
                <w:ffData>
                  <w:name w:val="CaseACocher38"/>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33"/>
            <w:r w:rsidRPr="00D4232B">
              <w:rPr>
                <w:sz w:val="22"/>
                <w:szCs w:val="22"/>
              </w:rPr>
              <w:t xml:space="preserve"> Bois Energie (houppier, taillis en vrac…)</w:t>
            </w:r>
          </w:p>
        </w:tc>
        <w:tc>
          <w:tcPr>
            <w:tcW w:w="2340" w:type="dxa"/>
            <w:tcBorders>
              <w:top w:val="nil"/>
              <w:left w:val="single" w:sz="4" w:space="0" w:color="auto"/>
              <w:bottom w:val="single" w:sz="4" w:space="0" w:color="auto"/>
              <w:right w:val="single" w:sz="4" w:space="0" w:color="auto"/>
            </w:tcBorders>
            <w:vAlign w:val="center"/>
          </w:tcPr>
          <w:p w14:paraId="75AB4301"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single" w:sz="4" w:space="0" w:color="auto"/>
              <w:right w:val="single" w:sz="4" w:space="0" w:color="auto"/>
            </w:tcBorders>
            <w:vAlign w:val="center"/>
          </w:tcPr>
          <w:p w14:paraId="46366583" w14:textId="77777777" w:rsidR="00F452F1" w:rsidRPr="00D4232B" w:rsidRDefault="00F452F1" w:rsidP="00EA58A0">
            <w:pPr>
              <w:autoSpaceDE w:val="0"/>
              <w:autoSpaceDN w:val="0"/>
              <w:adjustRightInd w:val="0"/>
              <w:jc w:val="center"/>
              <w:rPr>
                <w:sz w:val="22"/>
                <w:szCs w:val="22"/>
              </w:rPr>
            </w:pPr>
          </w:p>
        </w:tc>
      </w:tr>
    </w:tbl>
    <w:p w14:paraId="783D7864" w14:textId="77777777" w:rsidR="005F5EA4" w:rsidRDefault="005F5EA4" w:rsidP="00F452F1">
      <w:pPr>
        <w:autoSpaceDE w:val="0"/>
        <w:autoSpaceDN w:val="0"/>
        <w:adjustRightInd w:val="0"/>
        <w:jc w:val="both"/>
        <w:rPr>
          <w:sz w:val="22"/>
          <w:szCs w:val="22"/>
        </w:rPr>
      </w:pPr>
    </w:p>
    <w:p w14:paraId="46F0A833" w14:textId="3B7E4A4E" w:rsidR="00D12AEE" w:rsidRPr="00D12AEE" w:rsidRDefault="00D12AEE" w:rsidP="00D12AEE">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2C0074">
        <w:rPr>
          <w:bCs/>
          <w:sz w:val="22"/>
          <w:szCs w:val="22"/>
        </w:rPr>
        <w:t>Si une découpe marchande est demandée par l’ONF, faisant partie intégrante de la prestation principale, elle est incluse dans le prix de base</w:t>
      </w:r>
      <w:r>
        <w:rPr>
          <w:bCs/>
          <w:sz w:val="22"/>
          <w:szCs w:val="22"/>
        </w:rPr>
        <w:t xml:space="preserve"> (</w:t>
      </w:r>
      <w:proofErr w:type="spellStart"/>
      <w:r>
        <w:rPr>
          <w:bCs/>
          <w:sz w:val="22"/>
          <w:szCs w:val="22"/>
        </w:rPr>
        <w:t>cf</w:t>
      </w:r>
      <w:proofErr w:type="spellEnd"/>
      <w:r>
        <w:rPr>
          <w:bCs/>
          <w:sz w:val="22"/>
          <w:szCs w:val="22"/>
        </w:rPr>
        <w:t xml:space="preserve"> paragraphe D5)</w:t>
      </w:r>
    </w:p>
    <w:p w14:paraId="33C0CFDF" w14:textId="77777777" w:rsidR="00D12AEE" w:rsidRDefault="00D12AEE" w:rsidP="00F452F1">
      <w:pPr>
        <w:autoSpaceDE w:val="0"/>
        <w:autoSpaceDN w:val="0"/>
        <w:adjustRightInd w:val="0"/>
        <w:jc w:val="both"/>
        <w:rPr>
          <w:sz w:val="22"/>
          <w:szCs w:val="22"/>
        </w:rPr>
      </w:pPr>
    </w:p>
    <w:p w14:paraId="626FF535" w14:textId="1231462E" w:rsidR="00F452F1" w:rsidRPr="00432F06" w:rsidRDefault="00F452F1" w:rsidP="00F452F1">
      <w:pPr>
        <w:autoSpaceDE w:val="0"/>
        <w:autoSpaceDN w:val="0"/>
        <w:adjustRightInd w:val="0"/>
        <w:jc w:val="both"/>
        <w:outlineLvl w:val="0"/>
        <w:rPr>
          <w:sz w:val="22"/>
          <w:szCs w:val="22"/>
        </w:rPr>
      </w:pPr>
      <w:r w:rsidRPr="00A06CE8">
        <w:rPr>
          <w:sz w:val="22"/>
          <w:szCs w:val="22"/>
        </w:rPr>
        <w:t>Le volume pris en compte est le volume calculé par application de la norme NF B53-020 (</w:t>
      </w:r>
      <w:r w:rsidR="00827B24">
        <w:rPr>
          <w:sz w:val="22"/>
          <w:szCs w:val="22"/>
        </w:rPr>
        <w:t>Aout 2019</w:t>
      </w:r>
      <w:r w:rsidRPr="00A06CE8">
        <w:rPr>
          <w:sz w:val="22"/>
          <w:szCs w:val="22"/>
        </w:rPr>
        <w:t>).</w:t>
      </w:r>
      <w:r w:rsidRPr="00432F06">
        <w:rPr>
          <w:sz w:val="22"/>
          <w:szCs w:val="22"/>
        </w:rPr>
        <w:t xml:space="preserve"> </w:t>
      </w:r>
    </w:p>
    <w:p w14:paraId="7C1EDFDF" w14:textId="5D94D015" w:rsidR="00F452F1" w:rsidRDefault="00F452F1" w:rsidP="00F452F1">
      <w:pPr>
        <w:autoSpaceDE w:val="0"/>
        <w:autoSpaceDN w:val="0"/>
        <w:adjustRightInd w:val="0"/>
        <w:jc w:val="both"/>
        <w:rPr>
          <w:sz w:val="22"/>
          <w:szCs w:val="22"/>
        </w:rPr>
      </w:pPr>
    </w:p>
    <w:p w14:paraId="589FAFB6" w14:textId="77777777" w:rsidR="00C161BC" w:rsidRDefault="00C161BC" w:rsidP="00F452F1">
      <w:pPr>
        <w:autoSpaceDE w:val="0"/>
        <w:autoSpaceDN w:val="0"/>
        <w:adjustRightInd w:val="0"/>
        <w:jc w:val="both"/>
        <w:rPr>
          <w:sz w:val="22"/>
          <w:szCs w:val="22"/>
        </w:rPr>
      </w:pPr>
    </w:p>
    <w:p w14:paraId="7950E2E5" w14:textId="77777777" w:rsidR="00C161BC" w:rsidRDefault="00C161BC" w:rsidP="00F452F1">
      <w:pPr>
        <w:autoSpaceDE w:val="0"/>
        <w:autoSpaceDN w:val="0"/>
        <w:adjustRightInd w:val="0"/>
        <w:jc w:val="both"/>
        <w:rPr>
          <w:sz w:val="22"/>
          <w:szCs w:val="22"/>
        </w:rPr>
      </w:pPr>
    </w:p>
    <w:p w14:paraId="230B814E" w14:textId="77777777" w:rsidR="00C161BC" w:rsidRPr="00432F06" w:rsidRDefault="00C161BC" w:rsidP="00C161BC">
      <w:pPr>
        <w:autoSpaceDE w:val="0"/>
        <w:autoSpaceDN w:val="0"/>
        <w:adjustRightInd w:val="0"/>
        <w:jc w:val="both"/>
        <w:rPr>
          <w:sz w:val="22"/>
          <w:szCs w:val="22"/>
        </w:rPr>
      </w:pPr>
      <w:bookmarkStart w:id="34" w:name="_Hlk221716012"/>
      <w:r>
        <w:rPr>
          <w:sz w:val="22"/>
          <w:szCs w:val="22"/>
        </w:rPr>
        <w:t xml:space="preserve">En cas de réception dans une unité différente de celle du prix de base, les coefficients de conversion suivants seront appliqués : </w:t>
      </w:r>
    </w:p>
    <w:bookmarkEnd w:id="34"/>
    <w:p w14:paraId="160166BD" w14:textId="77777777" w:rsidR="00C161BC" w:rsidRDefault="00C161BC" w:rsidP="00F452F1">
      <w:pPr>
        <w:autoSpaceDE w:val="0"/>
        <w:autoSpaceDN w:val="0"/>
        <w:adjustRightInd w:val="0"/>
        <w:jc w:val="both"/>
        <w:rPr>
          <w:sz w:val="22"/>
          <w:szCs w:val="22"/>
        </w:rPr>
      </w:pPr>
    </w:p>
    <w:p w14:paraId="7CA58D75" w14:textId="77777777" w:rsidR="00C161BC" w:rsidRDefault="00C161BC" w:rsidP="00C161BC">
      <w:pPr>
        <w:autoSpaceDE w:val="0"/>
        <w:autoSpaceDN w:val="0"/>
        <w:adjustRightInd w:val="0"/>
        <w:ind w:firstLine="708"/>
        <w:jc w:val="both"/>
        <w:rPr>
          <w:sz w:val="22"/>
          <w:szCs w:val="22"/>
        </w:rPr>
      </w:pPr>
    </w:p>
    <w:p w14:paraId="4E7686AD" w14:textId="77777777" w:rsidR="00C161BC" w:rsidRDefault="00C161BC" w:rsidP="00C161BC">
      <w:pPr>
        <w:autoSpaceDE w:val="0"/>
        <w:autoSpaceDN w:val="0"/>
        <w:adjustRightInd w:val="0"/>
        <w:ind w:firstLine="708"/>
        <w:jc w:val="both"/>
        <w:rPr>
          <w:sz w:val="22"/>
          <w:szCs w:val="22"/>
        </w:rPr>
      </w:pPr>
    </w:p>
    <w:p w14:paraId="4FD7D306" w14:textId="77777777" w:rsidR="00C161BC" w:rsidRDefault="00C161BC" w:rsidP="00C161BC">
      <w:pPr>
        <w:autoSpaceDE w:val="0"/>
        <w:autoSpaceDN w:val="0"/>
        <w:adjustRightInd w:val="0"/>
        <w:ind w:firstLine="708"/>
        <w:jc w:val="both"/>
        <w:rPr>
          <w:sz w:val="22"/>
          <w:szCs w:val="22"/>
        </w:rPr>
      </w:pPr>
    </w:p>
    <w:p w14:paraId="6CDC4717" w14:textId="77777777" w:rsidR="00C161BC" w:rsidRDefault="00C161BC" w:rsidP="00C161BC">
      <w:pPr>
        <w:autoSpaceDE w:val="0"/>
        <w:autoSpaceDN w:val="0"/>
        <w:adjustRightInd w:val="0"/>
        <w:ind w:firstLine="708"/>
        <w:jc w:val="both"/>
        <w:rPr>
          <w:sz w:val="22"/>
          <w:szCs w:val="22"/>
        </w:rPr>
      </w:pPr>
    </w:p>
    <w:p w14:paraId="723B7625" w14:textId="77777777" w:rsidR="00C161BC" w:rsidRDefault="00C161BC" w:rsidP="00C161BC">
      <w:pPr>
        <w:autoSpaceDE w:val="0"/>
        <w:autoSpaceDN w:val="0"/>
        <w:adjustRightInd w:val="0"/>
        <w:ind w:firstLine="708"/>
        <w:jc w:val="both"/>
        <w:rPr>
          <w:sz w:val="22"/>
          <w:szCs w:val="22"/>
        </w:rPr>
      </w:pPr>
    </w:p>
    <w:p w14:paraId="4E88FC58" w14:textId="77777777" w:rsidR="00C161BC" w:rsidRDefault="00C161BC" w:rsidP="00C161BC">
      <w:pPr>
        <w:autoSpaceDE w:val="0"/>
        <w:autoSpaceDN w:val="0"/>
        <w:adjustRightInd w:val="0"/>
        <w:ind w:firstLine="708"/>
        <w:jc w:val="both"/>
        <w:rPr>
          <w:sz w:val="22"/>
          <w:szCs w:val="22"/>
        </w:rPr>
      </w:pPr>
    </w:p>
    <w:p w14:paraId="23C15325" w14:textId="77777777" w:rsidR="00C161BC" w:rsidRDefault="00C161BC" w:rsidP="00C161BC">
      <w:pPr>
        <w:autoSpaceDE w:val="0"/>
        <w:autoSpaceDN w:val="0"/>
        <w:adjustRightInd w:val="0"/>
        <w:ind w:firstLine="708"/>
        <w:jc w:val="both"/>
        <w:rPr>
          <w:sz w:val="22"/>
          <w:szCs w:val="22"/>
        </w:rPr>
      </w:pPr>
    </w:p>
    <w:p w14:paraId="62DE99F8" w14:textId="77777777" w:rsidR="00C161BC" w:rsidRDefault="00C161BC" w:rsidP="00C161BC">
      <w:pPr>
        <w:autoSpaceDE w:val="0"/>
        <w:autoSpaceDN w:val="0"/>
        <w:adjustRightInd w:val="0"/>
        <w:ind w:firstLine="708"/>
        <w:jc w:val="both"/>
        <w:rPr>
          <w:sz w:val="22"/>
          <w:szCs w:val="22"/>
        </w:rPr>
      </w:pPr>
    </w:p>
    <w:p w14:paraId="0988837B" w14:textId="77777777" w:rsidR="00C161BC" w:rsidRDefault="00C161BC" w:rsidP="00C161BC">
      <w:pPr>
        <w:autoSpaceDE w:val="0"/>
        <w:autoSpaceDN w:val="0"/>
        <w:adjustRightInd w:val="0"/>
        <w:ind w:firstLine="708"/>
        <w:jc w:val="both"/>
        <w:rPr>
          <w:sz w:val="22"/>
          <w:szCs w:val="22"/>
        </w:rPr>
      </w:pPr>
    </w:p>
    <w:p w14:paraId="1590B45D" w14:textId="77777777" w:rsidR="00C161BC" w:rsidRDefault="00C161BC" w:rsidP="00C161BC">
      <w:pPr>
        <w:autoSpaceDE w:val="0"/>
        <w:autoSpaceDN w:val="0"/>
        <w:adjustRightInd w:val="0"/>
        <w:ind w:firstLine="708"/>
        <w:jc w:val="both"/>
        <w:rPr>
          <w:sz w:val="22"/>
          <w:szCs w:val="22"/>
        </w:rPr>
      </w:pPr>
    </w:p>
    <w:p w14:paraId="7926939C" w14:textId="77777777" w:rsidR="00C161BC" w:rsidRDefault="00C161BC" w:rsidP="00C161BC">
      <w:pPr>
        <w:autoSpaceDE w:val="0"/>
        <w:autoSpaceDN w:val="0"/>
        <w:adjustRightInd w:val="0"/>
        <w:ind w:firstLine="708"/>
        <w:jc w:val="both"/>
        <w:rPr>
          <w:sz w:val="22"/>
          <w:szCs w:val="22"/>
        </w:rPr>
      </w:pPr>
    </w:p>
    <w:p w14:paraId="23BDB667" w14:textId="77777777" w:rsidR="00C161BC" w:rsidRDefault="00C161BC" w:rsidP="00C161BC">
      <w:pPr>
        <w:autoSpaceDE w:val="0"/>
        <w:autoSpaceDN w:val="0"/>
        <w:adjustRightInd w:val="0"/>
        <w:ind w:firstLine="708"/>
        <w:jc w:val="both"/>
        <w:rPr>
          <w:sz w:val="22"/>
          <w:szCs w:val="22"/>
        </w:rPr>
      </w:pPr>
    </w:p>
    <w:p w14:paraId="48243D63" w14:textId="77777777" w:rsidR="00D12AEE" w:rsidRDefault="00D12AEE" w:rsidP="00F452F1">
      <w:pPr>
        <w:autoSpaceDE w:val="0"/>
        <w:autoSpaceDN w:val="0"/>
        <w:adjustRightInd w:val="0"/>
        <w:jc w:val="both"/>
        <w:rPr>
          <w:sz w:val="22"/>
          <w:szCs w:val="22"/>
        </w:rPr>
      </w:pPr>
    </w:p>
    <w:tbl>
      <w:tblPr>
        <w:tblW w:w="996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1"/>
        <w:gridCol w:w="1843"/>
        <w:gridCol w:w="2552"/>
        <w:gridCol w:w="737"/>
        <w:gridCol w:w="851"/>
        <w:gridCol w:w="992"/>
        <w:gridCol w:w="992"/>
        <w:gridCol w:w="992"/>
      </w:tblGrid>
      <w:tr w:rsidR="00C161BC" w:rsidRPr="001547FE" w14:paraId="48D2DE0F" w14:textId="77777777" w:rsidTr="000C74A7">
        <w:trPr>
          <w:trHeight w:val="605"/>
          <w:jc w:val="center"/>
        </w:trPr>
        <w:tc>
          <w:tcPr>
            <w:tcW w:w="1001" w:type="dxa"/>
            <w:tcBorders>
              <w:top w:val="single" w:sz="8" w:space="0" w:color="000000"/>
              <w:left w:val="single" w:sz="8" w:space="0" w:color="000000"/>
              <w:bottom w:val="single" w:sz="8" w:space="0" w:color="000000"/>
              <w:right w:val="single" w:sz="8" w:space="0" w:color="000000"/>
            </w:tcBorders>
            <w:shd w:val="clear" w:color="auto" w:fill="D2D2D2"/>
            <w:vAlign w:val="center"/>
            <w:hideMark/>
          </w:tcPr>
          <w:p w14:paraId="00E0330A" w14:textId="77777777" w:rsidR="00C161BC" w:rsidRPr="001547FE" w:rsidRDefault="00C161BC" w:rsidP="000C74A7">
            <w:pPr>
              <w:spacing w:after="160" w:line="278" w:lineRule="auto"/>
              <w:jc w:val="center"/>
              <w:rPr>
                <w:sz w:val="20"/>
                <w:szCs w:val="20"/>
              </w:rPr>
            </w:pPr>
            <w:r w:rsidRPr="001547FE">
              <w:rPr>
                <w:b/>
                <w:bCs/>
                <w:sz w:val="20"/>
                <w:szCs w:val="20"/>
              </w:rPr>
              <w:lastRenderedPageBreak/>
              <w:t>Type d'essence</w:t>
            </w:r>
          </w:p>
        </w:tc>
        <w:tc>
          <w:tcPr>
            <w:tcW w:w="1843" w:type="dxa"/>
            <w:tcBorders>
              <w:top w:val="single" w:sz="8" w:space="0" w:color="000000"/>
              <w:left w:val="nil"/>
              <w:bottom w:val="single" w:sz="8" w:space="0" w:color="000000"/>
              <w:right w:val="single" w:sz="8" w:space="0" w:color="000000"/>
            </w:tcBorders>
            <w:shd w:val="clear" w:color="auto" w:fill="D2D2D2"/>
            <w:vAlign w:val="center"/>
            <w:hideMark/>
          </w:tcPr>
          <w:p w14:paraId="3412A6A1" w14:textId="77777777" w:rsidR="00C161BC" w:rsidRPr="001547FE" w:rsidRDefault="00C161BC" w:rsidP="000C74A7">
            <w:pPr>
              <w:spacing w:after="160" w:line="278" w:lineRule="auto"/>
              <w:jc w:val="center"/>
              <w:rPr>
                <w:sz w:val="20"/>
                <w:szCs w:val="20"/>
              </w:rPr>
            </w:pPr>
            <w:r w:rsidRPr="001547FE">
              <w:rPr>
                <w:b/>
                <w:bCs/>
                <w:sz w:val="20"/>
                <w:szCs w:val="20"/>
              </w:rPr>
              <w:t>Qualité</w:t>
            </w:r>
          </w:p>
        </w:tc>
        <w:tc>
          <w:tcPr>
            <w:tcW w:w="2552" w:type="dxa"/>
            <w:tcBorders>
              <w:top w:val="single" w:sz="8" w:space="0" w:color="000000"/>
              <w:left w:val="nil"/>
              <w:bottom w:val="single" w:sz="8" w:space="0" w:color="000000"/>
              <w:right w:val="single" w:sz="8" w:space="0" w:color="000000"/>
            </w:tcBorders>
            <w:shd w:val="clear" w:color="auto" w:fill="D2D2D2"/>
            <w:vAlign w:val="center"/>
            <w:hideMark/>
          </w:tcPr>
          <w:p w14:paraId="4A8F3778" w14:textId="77777777" w:rsidR="00C161BC" w:rsidRPr="001547FE" w:rsidRDefault="00C161BC" w:rsidP="000C74A7">
            <w:pPr>
              <w:spacing w:after="160" w:line="278" w:lineRule="auto"/>
              <w:jc w:val="center"/>
              <w:rPr>
                <w:sz w:val="20"/>
                <w:szCs w:val="20"/>
              </w:rPr>
            </w:pPr>
            <w:r w:rsidRPr="001547FE">
              <w:rPr>
                <w:b/>
                <w:bCs/>
                <w:sz w:val="20"/>
                <w:szCs w:val="20"/>
              </w:rPr>
              <w:t>Essence</w:t>
            </w:r>
          </w:p>
        </w:tc>
        <w:tc>
          <w:tcPr>
            <w:tcW w:w="737" w:type="dxa"/>
            <w:tcBorders>
              <w:top w:val="single" w:sz="8" w:space="0" w:color="000000"/>
              <w:left w:val="nil"/>
              <w:bottom w:val="single" w:sz="8" w:space="0" w:color="000000"/>
              <w:right w:val="single" w:sz="8" w:space="0" w:color="000000"/>
            </w:tcBorders>
            <w:shd w:val="clear" w:color="auto" w:fill="D2D2D2"/>
            <w:vAlign w:val="center"/>
            <w:hideMark/>
          </w:tcPr>
          <w:p w14:paraId="734FD8C9" w14:textId="77777777" w:rsidR="00C161BC" w:rsidRPr="001547FE" w:rsidRDefault="00C161BC" w:rsidP="000C74A7">
            <w:pPr>
              <w:spacing w:after="160" w:line="278" w:lineRule="auto"/>
              <w:jc w:val="center"/>
              <w:rPr>
                <w:sz w:val="20"/>
                <w:szCs w:val="20"/>
              </w:rPr>
            </w:pPr>
            <w:r w:rsidRPr="001547FE">
              <w:rPr>
                <w:b/>
                <w:bCs/>
                <w:sz w:val="20"/>
                <w:szCs w:val="20"/>
              </w:rPr>
              <w:t>M3 sur (M3E)</w:t>
            </w:r>
          </w:p>
        </w:tc>
        <w:tc>
          <w:tcPr>
            <w:tcW w:w="851" w:type="dxa"/>
            <w:tcBorders>
              <w:top w:val="single" w:sz="8" w:space="0" w:color="000000"/>
              <w:left w:val="nil"/>
              <w:bottom w:val="single" w:sz="8" w:space="0" w:color="000000"/>
              <w:right w:val="single" w:sz="8" w:space="0" w:color="000000"/>
            </w:tcBorders>
            <w:shd w:val="clear" w:color="auto" w:fill="D2D2D2"/>
            <w:vAlign w:val="center"/>
            <w:hideMark/>
          </w:tcPr>
          <w:p w14:paraId="593C859D" w14:textId="77777777" w:rsidR="00C161BC" w:rsidRPr="001547FE" w:rsidRDefault="00C161BC" w:rsidP="000C74A7">
            <w:pPr>
              <w:spacing w:after="160" w:line="278" w:lineRule="auto"/>
              <w:jc w:val="center"/>
              <w:rPr>
                <w:sz w:val="20"/>
                <w:szCs w:val="20"/>
              </w:rPr>
            </w:pPr>
            <w:r w:rsidRPr="001547FE">
              <w:rPr>
                <w:b/>
                <w:bCs/>
                <w:sz w:val="20"/>
                <w:szCs w:val="20"/>
              </w:rPr>
              <w:t>M3 sous (M3U)</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01DEB5C6" w14:textId="77777777" w:rsidR="00C161BC" w:rsidRPr="001547FE" w:rsidRDefault="00C161BC" w:rsidP="000C74A7">
            <w:pPr>
              <w:spacing w:after="160" w:line="278" w:lineRule="auto"/>
              <w:jc w:val="center"/>
              <w:rPr>
                <w:sz w:val="20"/>
                <w:szCs w:val="20"/>
              </w:rPr>
            </w:pPr>
            <w:r w:rsidRPr="001547FE">
              <w:rPr>
                <w:b/>
                <w:bCs/>
                <w:sz w:val="20"/>
                <w:szCs w:val="20"/>
              </w:rPr>
              <w:t>M3 apparent (M3A)</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57F02952" w14:textId="77777777" w:rsidR="00C161BC" w:rsidRPr="001547FE" w:rsidRDefault="00C161BC" w:rsidP="000C74A7">
            <w:pPr>
              <w:spacing w:after="160" w:line="278" w:lineRule="auto"/>
              <w:jc w:val="center"/>
              <w:rPr>
                <w:sz w:val="20"/>
                <w:szCs w:val="20"/>
              </w:rPr>
            </w:pPr>
            <w:r w:rsidRPr="001547FE">
              <w:rPr>
                <w:b/>
                <w:bCs/>
                <w:sz w:val="20"/>
                <w:szCs w:val="20"/>
              </w:rPr>
              <w:t>Tonne sèche</w:t>
            </w:r>
          </w:p>
          <w:p w14:paraId="336E1811" w14:textId="77777777" w:rsidR="00C161BC" w:rsidRPr="001547FE" w:rsidRDefault="00C161BC" w:rsidP="000C74A7">
            <w:pPr>
              <w:spacing w:after="160" w:line="278" w:lineRule="auto"/>
              <w:jc w:val="center"/>
              <w:rPr>
                <w:sz w:val="20"/>
                <w:szCs w:val="20"/>
              </w:rPr>
            </w:pPr>
            <w:r w:rsidRPr="001547FE">
              <w:rPr>
                <w:b/>
                <w:bCs/>
                <w:sz w:val="20"/>
                <w:szCs w:val="20"/>
              </w:rPr>
              <w:t>(TAT)</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219E1686" w14:textId="77777777" w:rsidR="00C161BC" w:rsidRPr="001547FE" w:rsidRDefault="00C161BC" w:rsidP="000C74A7">
            <w:pPr>
              <w:spacing w:after="160" w:line="278" w:lineRule="auto"/>
              <w:jc w:val="center"/>
              <w:rPr>
                <w:sz w:val="20"/>
                <w:szCs w:val="20"/>
              </w:rPr>
            </w:pPr>
            <w:r w:rsidRPr="001547FE">
              <w:rPr>
                <w:b/>
                <w:bCs/>
                <w:sz w:val="20"/>
                <w:szCs w:val="20"/>
              </w:rPr>
              <w:t>Tonne fraiche (TLU)</w:t>
            </w:r>
          </w:p>
        </w:tc>
      </w:tr>
      <w:tr w:rsidR="00C161BC" w:rsidRPr="001547FE" w14:paraId="1B4CA1DE" w14:textId="77777777" w:rsidTr="000C74A7">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5C9DB4F2" w14:textId="77777777" w:rsidR="00C161BC" w:rsidRPr="001547FE" w:rsidRDefault="00C161BC" w:rsidP="00C161BC">
            <w:pPr>
              <w:spacing w:after="160" w:line="278" w:lineRule="auto"/>
              <w:jc w:val="center"/>
              <w:rPr>
                <w:b/>
                <w:bCs/>
                <w:sz w:val="20"/>
                <w:szCs w:val="20"/>
              </w:rPr>
            </w:pPr>
            <w:r w:rsidRPr="001547FE">
              <w:rPr>
                <w:b/>
                <w:bCs/>
                <w:sz w:val="20"/>
                <w:szCs w:val="20"/>
              </w:rPr>
              <w:t>Feuillus</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29339D67" w14:textId="77777777" w:rsidR="00C161BC" w:rsidRPr="001547FE" w:rsidRDefault="00C161BC" w:rsidP="000C74A7">
            <w:pPr>
              <w:spacing w:after="160" w:line="278" w:lineRule="auto"/>
              <w:rPr>
                <w:sz w:val="20"/>
                <w:szCs w:val="20"/>
              </w:rPr>
            </w:pPr>
            <w:r w:rsidRPr="001547FE">
              <w:rPr>
                <w:sz w:val="20"/>
                <w:szCs w:val="20"/>
              </w:rPr>
              <w:t>Bois d’œuvre (BO), bois d’industrie (BI),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3C2A4B10" w14:textId="77777777" w:rsidR="00C161BC" w:rsidRPr="001547FE" w:rsidRDefault="00C161BC" w:rsidP="000C74A7">
            <w:pPr>
              <w:spacing w:after="160" w:line="278" w:lineRule="auto"/>
              <w:rPr>
                <w:sz w:val="20"/>
                <w:szCs w:val="20"/>
              </w:rPr>
            </w:pPr>
            <w:r w:rsidRPr="001547FE">
              <w:rPr>
                <w:sz w:val="20"/>
                <w:szCs w:val="20"/>
              </w:rPr>
              <w:t>Chêne (CHX)</w:t>
            </w:r>
          </w:p>
        </w:tc>
        <w:tc>
          <w:tcPr>
            <w:tcW w:w="737" w:type="dxa"/>
            <w:tcBorders>
              <w:top w:val="nil"/>
              <w:left w:val="nil"/>
              <w:bottom w:val="single" w:sz="8" w:space="0" w:color="000000"/>
              <w:right w:val="single" w:sz="8" w:space="0" w:color="000000"/>
            </w:tcBorders>
            <w:vAlign w:val="center"/>
            <w:hideMark/>
          </w:tcPr>
          <w:p w14:paraId="3D8E8C10" w14:textId="77777777" w:rsidR="00C161BC" w:rsidRPr="001547FE" w:rsidRDefault="00C161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0A02731" w14:textId="77777777" w:rsidR="00C161BC" w:rsidRPr="001547FE" w:rsidRDefault="00C161BC"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3B0C536D" w14:textId="77777777" w:rsidR="00C161BC" w:rsidRPr="001547FE" w:rsidRDefault="00C161BC"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62E94128" w14:textId="77777777" w:rsidR="00C161BC" w:rsidRPr="001547FE" w:rsidRDefault="00C161BC" w:rsidP="000C74A7">
            <w:pPr>
              <w:spacing w:after="160" w:line="278" w:lineRule="auto"/>
              <w:rPr>
                <w:sz w:val="20"/>
                <w:szCs w:val="20"/>
              </w:rPr>
            </w:pPr>
            <w:r w:rsidRPr="001547FE">
              <w:rPr>
                <w:sz w:val="20"/>
                <w:szCs w:val="20"/>
              </w:rPr>
              <w:t>1,85</w:t>
            </w:r>
          </w:p>
        </w:tc>
        <w:tc>
          <w:tcPr>
            <w:tcW w:w="992" w:type="dxa"/>
            <w:tcBorders>
              <w:top w:val="nil"/>
              <w:left w:val="nil"/>
              <w:bottom w:val="single" w:sz="8" w:space="0" w:color="000000"/>
              <w:right w:val="single" w:sz="8" w:space="0" w:color="000000"/>
            </w:tcBorders>
            <w:vAlign w:val="center"/>
            <w:hideMark/>
          </w:tcPr>
          <w:p w14:paraId="29757D17" w14:textId="77777777" w:rsidR="00C161BC" w:rsidRPr="001547FE" w:rsidRDefault="00C161BC" w:rsidP="000C74A7">
            <w:pPr>
              <w:spacing w:after="160" w:line="278" w:lineRule="auto"/>
              <w:rPr>
                <w:sz w:val="20"/>
                <w:szCs w:val="20"/>
              </w:rPr>
            </w:pPr>
            <w:r w:rsidRPr="001547FE">
              <w:rPr>
                <w:sz w:val="20"/>
                <w:szCs w:val="20"/>
              </w:rPr>
              <w:t>1,11</w:t>
            </w:r>
          </w:p>
        </w:tc>
      </w:tr>
      <w:tr w:rsidR="00C161BC" w:rsidRPr="001547FE" w14:paraId="4C16F13F"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65EA7233" w14:textId="77777777" w:rsidR="00C161BC" w:rsidRPr="001547FE" w:rsidRDefault="00C161B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6E2C0357" w14:textId="77777777" w:rsidR="00C161BC" w:rsidRPr="001547FE" w:rsidRDefault="00C161B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29890144" w14:textId="77777777" w:rsidR="00C161BC" w:rsidRPr="001547FE" w:rsidRDefault="00C161BC" w:rsidP="000C74A7">
            <w:pPr>
              <w:spacing w:after="160" w:line="278" w:lineRule="auto"/>
              <w:rPr>
                <w:sz w:val="20"/>
                <w:szCs w:val="20"/>
              </w:rPr>
            </w:pPr>
            <w:r w:rsidRPr="001547FE">
              <w:rPr>
                <w:sz w:val="20"/>
                <w:szCs w:val="20"/>
              </w:rPr>
              <w:t>Feuillus durs indifférenciés (F.D), Frêne (FRC), tous feuillus indifférenciés (XFU)</w:t>
            </w:r>
          </w:p>
        </w:tc>
        <w:tc>
          <w:tcPr>
            <w:tcW w:w="737" w:type="dxa"/>
            <w:tcBorders>
              <w:top w:val="nil"/>
              <w:left w:val="nil"/>
              <w:bottom w:val="single" w:sz="8" w:space="0" w:color="000000"/>
              <w:right w:val="single" w:sz="8" w:space="0" w:color="000000"/>
            </w:tcBorders>
            <w:vAlign w:val="center"/>
            <w:hideMark/>
          </w:tcPr>
          <w:p w14:paraId="08024D79" w14:textId="77777777" w:rsidR="00C161BC" w:rsidRPr="001547FE" w:rsidRDefault="00C161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5B62BE2C" w14:textId="77777777" w:rsidR="00C161BC" w:rsidRPr="001547FE" w:rsidRDefault="00C161BC"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7626860F" w14:textId="77777777" w:rsidR="00C161BC" w:rsidRPr="001547FE" w:rsidRDefault="00C161BC"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3EF1D2C1" w14:textId="77777777" w:rsidR="00C161BC" w:rsidRPr="001547FE" w:rsidRDefault="00C161BC" w:rsidP="000C74A7">
            <w:pPr>
              <w:spacing w:after="160" w:line="278" w:lineRule="auto"/>
              <w:rPr>
                <w:sz w:val="20"/>
                <w:szCs w:val="20"/>
              </w:rPr>
            </w:pPr>
            <w:r w:rsidRPr="001547FE">
              <w:rPr>
                <w:sz w:val="20"/>
                <w:szCs w:val="20"/>
              </w:rPr>
              <w:t>1,96</w:t>
            </w:r>
          </w:p>
        </w:tc>
        <w:tc>
          <w:tcPr>
            <w:tcW w:w="992" w:type="dxa"/>
            <w:tcBorders>
              <w:top w:val="nil"/>
              <w:left w:val="nil"/>
              <w:bottom w:val="single" w:sz="8" w:space="0" w:color="000000"/>
              <w:right w:val="single" w:sz="8" w:space="0" w:color="000000"/>
            </w:tcBorders>
            <w:vAlign w:val="center"/>
            <w:hideMark/>
          </w:tcPr>
          <w:p w14:paraId="5E2EFFC4" w14:textId="77777777" w:rsidR="00C161BC" w:rsidRPr="001547FE" w:rsidRDefault="00C161BC" w:rsidP="000C74A7">
            <w:pPr>
              <w:spacing w:after="160" w:line="278" w:lineRule="auto"/>
              <w:rPr>
                <w:sz w:val="20"/>
                <w:szCs w:val="20"/>
              </w:rPr>
            </w:pPr>
            <w:r w:rsidRPr="001547FE">
              <w:rPr>
                <w:sz w:val="20"/>
                <w:szCs w:val="20"/>
              </w:rPr>
              <w:t>1,18</w:t>
            </w:r>
          </w:p>
        </w:tc>
      </w:tr>
      <w:tr w:rsidR="00C161BC" w:rsidRPr="001547FE" w14:paraId="7BA25896"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731DF12" w14:textId="77777777" w:rsidR="00C161BC" w:rsidRPr="001547FE" w:rsidRDefault="00C161B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3F477F92" w14:textId="77777777" w:rsidR="00C161BC" w:rsidRPr="001547FE" w:rsidRDefault="00C161B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34F5C933" w14:textId="77777777" w:rsidR="00C161BC" w:rsidRPr="001547FE" w:rsidRDefault="00C161BC" w:rsidP="000C74A7">
            <w:pPr>
              <w:spacing w:after="160" w:line="278" w:lineRule="auto"/>
              <w:rPr>
                <w:sz w:val="20"/>
                <w:szCs w:val="20"/>
              </w:rPr>
            </w:pPr>
            <w:r w:rsidRPr="001547FE">
              <w:rPr>
                <w:sz w:val="20"/>
                <w:szCs w:val="20"/>
              </w:rPr>
              <w:t>Feuillus tendres indifférenciés (F.T)</w:t>
            </w:r>
          </w:p>
        </w:tc>
        <w:tc>
          <w:tcPr>
            <w:tcW w:w="737" w:type="dxa"/>
            <w:tcBorders>
              <w:top w:val="nil"/>
              <w:left w:val="nil"/>
              <w:bottom w:val="single" w:sz="8" w:space="0" w:color="000000"/>
              <w:right w:val="single" w:sz="8" w:space="0" w:color="000000"/>
            </w:tcBorders>
            <w:vAlign w:val="center"/>
            <w:hideMark/>
          </w:tcPr>
          <w:p w14:paraId="5434761A" w14:textId="77777777" w:rsidR="00C161BC" w:rsidRPr="001547FE" w:rsidRDefault="00C161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7BA3B5B5" w14:textId="77777777" w:rsidR="00C161BC" w:rsidRPr="001547FE" w:rsidRDefault="00C161BC"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527EE108" w14:textId="77777777" w:rsidR="00C161BC" w:rsidRPr="001547FE" w:rsidRDefault="00C161BC"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688BC88B" w14:textId="77777777" w:rsidR="00C161BC" w:rsidRPr="001547FE" w:rsidRDefault="00C161BC" w:rsidP="000C74A7">
            <w:pPr>
              <w:spacing w:after="160" w:line="278" w:lineRule="auto"/>
              <w:rPr>
                <w:sz w:val="20"/>
                <w:szCs w:val="20"/>
              </w:rPr>
            </w:pPr>
            <w:r w:rsidRPr="001547FE">
              <w:rPr>
                <w:sz w:val="20"/>
                <w:szCs w:val="20"/>
              </w:rPr>
              <w:t>2,27</w:t>
            </w:r>
          </w:p>
        </w:tc>
        <w:tc>
          <w:tcPr>
            <w:tcW w:w="992" w:type="dxa"/>
            <w:tcBorders>
              <w:top w:val="nil"/>
              <w:left w:val="nil"/>
              <w:bottom w:val="single" w:sz="8" w:space="0" w:color="000000"/>
              <w:right w:val="single" w:sz="8" w:space="0" w:color="000000"/>
            </w:tcBorders>
            <w:vAlign w:val="center"/>
            <w:hideMark/>
          </w:tcPr>
          <w:p w14:paraId="55997820" w14:textId="77777777" w:rsidR="00C161BC" w:rsidRPr="001547FE" w:rsidRDefault="00C161BC" w:rsidP="000C74A7">
            <w:pPr>
              <w:spacing w:after="160" w:line="278" w:lineRule="auto"/>
              <w:rPr>
                <w:sz w:val="20"/>
                <w:szCs w:val="20"/>
              </w:rPr>
            </w:pPr>
            <w:r w:rsidRPr="001547FE">
              <w:rPr>
                <w:sz w:val="20"/>
                <w:szCs w:val="20"/>
              </w:rPr>
              <w:t>1,35</w:t>
            </w:r>
          </w:p>
        </w:tc>
      </w:tr>
      <w:tr w:rsidR="00C161BC" w:rsidRPr="001547FE" w14:paraId="520123F4"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1E2D6117" w14:textId="77777777" w:rsidR="00C161BC" w:rsidRPr="001547FE" w:rsidRDefault="00C161B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4DF266BA" w14:textId="77777777" w:rsidR="00C161BC" w:rsidRPr="001547FE" w:rsidRDefault="00C161B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675BD053" w14:textId="77777777" w:rsidR="00C161BC" w:rsidRPr="001547FE" w:rsidRDefault="00C161BC" w:rsidP="000C74A7">
            <w:pPr>
              <w:spacing w:after="160" w:line="278" w:lineRule="auto"/>
              <w:rPr>
                <w:sz w:val="20"/>
                <w:szCs w:val="20"/>
              </w:rPr>
            </w:pPr>
            <w:r w:rsidRPr="001547FE">
              <w:rPr>
                <w:sz w:val="20"/>
                <w:szCs w:val="20"/>
              </w:rPr>
              <w:t>Hêtre (HET)</w:t>
            </w:r>
          </w:p>
        </w:tc>
        <w:tc>
          <w:tcPr>
            <w:tcW w:w="737" w:type="dxa"/>
            <w:tcBorders>
              <w:top w:val="nil"/>
              <w:left w:val="nil"/>
              <w:bottom w:val="single" w:sz="8" w:space="0" w:color="000000"/>
              <w:right w:val="single" w:sz="8" w:space="0" w:color="000000"/>
            </w:tcBorders>
            <w:vAlign w:val="center"/>
            <w:hideMark/>
          </w:tcPr>
          <w:p w14:paraId="4853E96D" w14:textId="77777777" w:rsidR="00C161BC" w:rsidRPr="001547FE" w:rsidRDefault="00C161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562EDC4E" w14:textId="77777777" w:rsidR="00C161BC" w:rsidRPr="001547FE" w:rsidRDefault="00C161BC"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5EC670C7" w14:textId="77777777" w:rsidR="00C161BC" w:rsidRPr="001547FE" w:rsidRDefault="00C161BC"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7DE17754" w14:textId="77777777" w:rsidR="00C161BC" w:rsidRPr="001547FE" w:rsidRDefault="00C161BC" w:rsidP="000C74A7">
            <w:pPr>
              <w:spacing w:after="160" w:line="278" w:lineRule="auto"/>
              <w:rPr>
                <w:sz w:val="20"/>
                <w:szCs w:val="20"/>
              </w:rPr>
            </w:pPr>
            <w:r w:rsidRPr="001547FE">
              <w:rPr>
                <w:sz w:val="20"/>
                <w:szCs w:val="20"/>
              </w:rPr>
              <w:t>1,73</w:t>
            </w:r>
          </w:p>
        </w:tc>
        <w:tc>
          <w:tcPr>
            <w:tcW w:w="992" w:type="dxa"/>
            <w:tcBorders>
              <w:top w:val="nil"/>
              <w:left w:val="nil"/>
              <w:bottom w:val="single" w:sz="8" w:space="0" w:color="000000"/>
              <w:right w:val="single" w:sz="8" w:space="0" w:color="000000"/>
            </w:tcBorders>
            <w:vAlign w:val="center"/>
            <w:hideMark/>
          </w:tcPr>
          <w:p w14:paraId="4DABC714" w14:textId="77777777" w:rsidR="00C161BC" w:rsidRPr="001547FE" w:rsidRDefault="00C161BC" w:rsidP="000C74A7">
            <w:pPr>
              <w:spacing w:after="160" w:line="278" w:lineRule="auto"/>
              <w:rPr>
                <w:sz w:val="20"/>
                <w:szCs w:val="20"/>
              </w:rPr>
            </w:pPr>
            <w:r w:rsidRPr="001547FE">
              <w:rPr>
                <w:sz w:val="20"/>
                <w:szCs w:val="20"/>
              </w:rPr>
              <w:t>1,05</w:t>
            </w:r>
          </w:p>
        </w:tc>
      </w:tr>
      <w:tr w:rsidR="00C161BC" w:rsidRPr="001547FE" w14:paraId="3117AEAC"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10CD31BE" w14:textId="77777777" w:rsidR="00C161BC" w:rsidRPr="001547FE" w:rsidRDefault="00C161BC"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2AFA014B" w14:textId="77777777" w:rsidR="00C161BC" w:rsidRPr="001547FE" w:rsidRDefault="00C161BC" w:rsidP="000C74A7">
            <w:pPr>
              <w:spacing w:after="160" w:line="278" w:lineRule="auto"/>
              <w:rPr>
                <w:sz w:val="20"/>
                <w:szCs w:val="20"/>
              </w:rPr>
            </w:pPr>
            <w:r w:rsidRPr="001547FE">
              <w:rPr>
                <w:sz w:val="20"/>
                <w:szCs w:val="20"/>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541067B9" w14:textId="77777777" w:rsidR="00C161BC" w:rsidRPr="001547FE" w:rsidRDefault="00C161BC" w:rsidP="000C74A7">
            <w:pPr>
              <w:spacing w:after="160" w:line="278" w:lineRule="auto"/>
              <w:rPr>
                <w:sz w:val="20"/>
                <w:szCs w:val="20"/>
              </w:rPr>
            </w:pPr>
            <w:r w:rsidRPr="001547FE">
              <w:rPr>
                <w:sz w:val="20"/>
                <w:szCs w:val="20"/>
              </w:rPr>
              <w:t>Tous feuillus indifférenciés (XFU)</w:t>
            </w:r>
          </w:p>
        </w:tc>
        <w:tc>
          <w:tcPr>
            <w:tcW w:w="737" w:type="dxa"/>
            <w:tcBorders>
              <w:top w:val="nil"/>
              <w:left w:val="nil"/>
              <w:bottom w:val="single" w:sz="8" w:space="0" w:color="000000"/>
              <w:right w:val="single" w:sz="8" w:space="0" w:color="000000"/>
            </w:tcBorders>
            <w:vAlign w:val="center"/>
            <w:hideMark/>
          </w:tcPr>
          <w:p w14:paraId="1467F701" w14:textId="77777777" w:rsidR="00C161BC" w:rsidRPr="001547FE" w:rsidRDefault="00C161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737BB02F" w14:textId="77777777" w:rsidR="00C161BC" w:rsidRPr="001547FE" w:rsidRDefault="00C161BC"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6B22FE92" w14:textId="77777777" w:rsidR="00C161BC" w:rsidRPr="001547FE" w:rsidRDefault="00C161BC" w:rsidP="000C74A7">
            <w:pPr>
              <w:spacing w:after="160" w:line="278" w:lineRule="auto"/>
              <w:rPr>
                <w:sz w:val="20"/>
                <w:szCs w:val="20"/>
              </w:rPr>
            </w:pPr>
            <w:r w:rsidRPr="001547FE">
              <w:rPr>
                <w:sz w:val="20"/>
                <w:szCs w:val="20"/>
              </w:rPr>
              <w:t>0,30</w:t>
            </w:r>
          </w:p>
        </w:tc>
        <w:tc>
          <w:tcPr>
            <w:tcW w:w="992" w:type="dxa"/>
            <w:tcBorders>
              <w:top w:val="nil"/>
              <w:left w:val="nil"/>
              <w:bottom w:val="single" w:sz="8" w:space="0" w:color="000000"/>
              <w:right w:val="single" w:sz="8" w:space="0" w:color="000000"/>
            </w:tcBorders>
            <w:vAlign w:val="center"/>
            <w:hideMark/>
          </w:tcPr>
          <w:p w14:paraId="388D1EDA" w14:textId="77777777" w:rsidR="00C161BC" w:rsidRPr="001547FE" w:rsidRDefault="00C161BC" w:rsidP="000C74A7">
            <w:pPr>
              <w:spacing w:after="160" w:line="278" w:lineRule="auto"/>
              <w:rPr>
                <w:sz w:val="20"/>
                <w:szCs w:val="20"/>
              </w:rPr>
            </w:pPr>
            <w:r w:rsidRPr="001547FE">
              <w:rPr>
                <w:sz w:val="20"/>
                <w:szCs w:val="20"/>
              </w:rPr>
              <w:t>1,96</w:t>
            </w:r>
          </w:p>
        </w:tc>
        <w:tc>
          <w:tcPr>
            <w:tcW w:w="992" w:type="dxa"/>
            <w:tcBorders>
              <w:top w:val="nil"/>
              <w:left w:val="nil"/>
              <w:bottom w:val="single" w:sz="8" w:space="0" w:color="000000"/>
              <w:right w:val="single" w:sz="8" w:space="0" w:color="000000"/>
            </w:tcBorders>
            <w:vAlign w:val="center"/>
            <w:hideMark/>
          </w:tcPr>
          <w:p w14:paraId="18E555C2" w14:textId="77777777" w:rsidR="00C161BC" w:rsidRPr="001547FE" w:rsidRDefault="00C161BC" w:rsidP="000C74A7">
            <w:pPr>
              <w:spacing w:after="160" w:line="278" w:lineRule="auto"/>
              <w:rPr>
                <w:sz w:val="20"/>
                <w:szCs w:val="20"/>
              </w:rPr>
            </w:pPr>
            <w:r w:rsidRPr="001547FE">
              <w:rPr>
                <w:sz w:val="20"/>
                <w:szCs w:val="20"/>
              </w:rPr>
              <w:t>1,18</w:t>
            </w:r>
          </w:p>
        </w:tc>
      </w:tr>
      <w:tr w:rsidR="00C161BC" w:rsidRPr="001547FE" w14:paraId="56B6FEEF" w14:textId="77777777" w:rsidTr="000C74A7">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7494C2FD" w14:textId="77777777" w:rsidR="00C161BC" w:rsidRPr="001547FE" w:rsidRDefault="00C161BC" w:rsidP="00C161BC">
            <w:pPr>
              <w:spacing w:after="160" w:line="278" w:lineRule="auto"/>
              <w:jc w:val="center"/>
              <w:rPr>
                <w:b/>
                <w:bCs/>
                <w:sz w:val="20"/>
                <w:szCs w:val="20"/>
              </w:rPr>
            </w:pPr>
            <w:r w:rsidRPr="001547FE">
              <w:rPr>
                <w:b/>
                <w:bCs/>
                <w:sz w:val="20"/>
                <w:szCs w:val="20"/>
              </w:rPr>
              <w:t>Résineux</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0A096132" w14:textId="77777777" w:rsidR="00C161BC" w:rsidRPr="001547FE" w:rsidRDefault="00C161BC" w:rsidP="000C74A7">
            <w:pPr>
              <w:spacing w:after="160" w:line="278" w:lineRule="auto"/>
              <w:rPr>
                <w:sz w:val="20"/>
                <w:szCs w:val="20"/>
              </w:rPr>
            </w:pPr>
            <w:r w:rsidRPr="001547FE">
              <w:rPr>
                <w:sz w:val="20"/>
                <w:szCs w:val="20"/>
              </w:rPr>
              <w:t>Bois d’œuvre (BO)</w:t>
            </w:r>
          </w:p>
        </w:tc>
        <w:tc>
          <w:tcPr>
            <w:tcW w:w="2552" w:type="dxa"/>
            <w:tcBorders>
              <w:top w:val="nil"/>
              <w:left w:val="nil"/>
              <w:bottom w:val="single" w:sz="8" w:space="0" w:color="000000"/>
              <w:right w:val="single" w:sz="8" w:space="0" w:color="000000"/>
            </w:tcBorders>
            <w:shd w:val="clear" w:color="auto" w:fill="D2D2D2"/>
            <w:vAlign w:val="center"/>
            <w:hideMark/>
          </w:tcPr>
          <w:p w14:paraId="24E26341" w14:textId="77777777" w:rsidR="00C161BC" w:rsidRPr="001547FE" w:rsidRDefault="00C161BC" w:rsidP="000C74A7">
            <w:pPr>
              <w:spacing w:after="160" w:line="278" w:lineRule="auto"/>
              <w:rPr>
                <w:sz w:val="20"/>
                <w:szCs w:val="20"/>
              </w:rPr>
            </w:pPr>
            <w:r w:rsidRPr="001547FE">
              <w:rPr>
                <w:sz w:val="20"/>
                <w:szCs w:val="20"/>
              </w:rPr>
              <w:t>Douglas (DOU)</w:t>
            </w:r>
          </w:p>
        </w:tc>
        <w:tc>
          <w:tcPr>
            <w:tcW w:w="737" w:type="dxa"/>
            <w:tcBorders>
              <w:top w:val="nil"/>
              <w:left w:val="nil"/>
              <w:bottom w:val="single" w:sz="8" w:space="0" w:color="000000"/>
              <w:right w:val="single" w:sz="8" w:space="0" w:color="000000"/>
            </w:tcBorders>
            <w:vAlign w:val="center"/>
            <w:hideMark/>
          </w:tcPr>
          <w:p w14:paraId="1C066EE9" w14:textId="77777777" w:rsidR="00C161BC" w:rsidRPr="001547FE" w:rsidRDefault="00C161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DD9A042" w14:textId="77777777" w:rsidR="00C161BC" w:rsidRPr="001547FE" w:rsidRDefault="00C161BC" w:rsidP="000C74A7">
            <w:pPr>
              <w:spacing w:after="160" w:line="278" w:lineRule="auto"/>
              <w:rPr>
                <w:sz w:val="20"/>
                <w:szCs w:val="20"/>
              </w:rPr>
            </w:pPr>
            <w:r w:rsidRPr="001547FE">
              <w:rPr>
                <w:sz w:val="20"/>
                <w:szCs w:val="20"/>
              </w:rPr>
              <w:t>1,15</w:t>
            </w:r>
          </w:p>
        </w:tc>
        <w:tc>
          <w:tcPr>
            <w:tcW w:w="992" w:type="dxa"/>
            <w:tcBorders>
              <w:top w:val="nil"/>
              <w:left w:val="nil"/>
              <w:bottom w:val="single" w:sz="8" w:space="0" w:color="000000"/>
              <w:right w:val="single" w:sz="8" w:space="0" w:color="000000"/>
            </w:tcBorders>
            <w:vAlign w:val="center"/>
            <w:hideMark/>
          </w:tcPr>
          <w:p w14:paraId="60E5E5FB" w14:textId="77777777" w:rsidR="00C161BC" w:rsidRPr="001547FE" w:rsidRDefault="00C161BC"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6EB4BE80" w14:textId="77777777" w:rsidR="00C161BC" w:rsidRPr="001547FE" w:rsidRDefault="00C161BC"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26FD190E" w14:textId="77777777" w:rsidR="00C161BC" w:rsidRPr="001547FE" w:rsidRDefault="00C161BC" w:rsidP="000C74A7">
            <w:pPr>
              <w:spacing w:after="160" w:line="278" w:lineRule="auto"/>
              <w:rPr>
                <w:sz w:val="20"/>
                <w:szCs w:val="20"/>
              </w:rPr>
            </w:pPr>
            <w:r w:rsidRPr="001547FE">
              <w:rPr>
                <w:sz w:val="20"/>
                <w:szCs w:val="20"/>
              </w:rPr>
              <w:t>1,05</w:t>
            </w:r>
          </w:p>
        </w:tc>
      </w:tr>
      <w:tr w:rsidR="00C161BC" w:rsidRPr="001547FE" w14:paraId="71191259"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455EF04A" w14:textId="77777777" w:rsidR="00C161BC" w:rsidRPr="001547FE" w:rsidRDefault="00C161B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66351C13" w14:textId="77777777" w:rsidR="00C161BC" w:rsidRPr="001547FE" w:rsidRDefault="00C161B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1E82F2E6" w14:textId="77777777" w:rsidR="00C161BC" w:rsidRPr="001547FE" w:rsidRDefault="00C161BC" w:rsidP="000C74A7">
            <w:pPr>
              <w:spacing w:after="160" w:line="278" w:lineRule="auto"/>
              <w:rPr>
                <w:sz w:val="20"/>
                <w:szCs w:val="20"/>
              </w:rPr>
            </w:pPr>
            <w:r w:rsidRPr="001547FE">
              <w:rPr>
                <w:sz w:val="20"/>
                <w:szCs w:val="20"/>
              </w:rPr>
              <w:t>Mélèze (MEL)</w:t>
            </w:r>
          </w:p>
        </w:tc>
        <w:tc>
          <w:tcPr>
            <w:tcW w:w="737" w:type="dxa"/>
            <w:tcBorders>
              <w:top w:val="nil"/>
              <w:left w:val="nil"/>
              <w:bottom w:val="single" w:sz="8" w:space="0" w:color="000000"/>
              <w:right w:val="single" w:sz="8" w:space="0" w:color="000000"/>
            </w:tcBorders>
            <w:vAlign w:val="center"/>
            <w:hideMark/>
          </w:tcPr>
          <w:p w14:paraId="20AD2DE9" w14:textId="77777777" w:rsidR="00C161BC" w:rsidRPr="001547FE" w:rsidRDefault="00C161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EC6FAA5" w14:textId="77777777" w:rsidR="00C161BC" w:rsidRPr="001547FE" w:rsidRDefault="00C161BC" w:rsidP="000C74A7">
            <w:pPr>
              <w:spacing w:after="160" w:line="278" w:lineRule="auto"/>
              <w:rPr>
                <w:sz w:val="20"/>
                <w:szCs w:val="20"/>
              </w:rPr>
            </w:pPr>
            <w:r w:rsidRPr="001547FE">
              <w:rPr>
                <w:sz w:val="20"/>
                <w:szCs w:val="20"/>
              </w:rPr>
              <w:t>1,16</w:t>
            </w:r>
          </w:p>
        </w:tc>
        <w:tc>
          <w:tcPr>
            <w:tcW w:w="992" w:type="dxa"/>
            <w:tcBorders>
              <w:top w:val="nil"/>
              <w:left w:val="nil"/>
              <w:bottom w:val="single" w:sz="8" w:space="0" w:color="000000"/>
              <w:right w:val="single" w:sz="8" w:space="0" w:color="000000"/>
            </w:tcBorders>
            <w:vAlign w:val="center"/>
            <w:hideMark/>
          </w:tcPr>
          <w:p w14:paraId="228A4BDB" w14:textId="77777777" w:rsidR="00C161BC" w:rsidRPr="001547FE" w:rsidRDefault="00C161BC"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2E8CE814" w14:textId="77777777" w:rsidR="00C161BC" w:rsidRPr="001547FE" w:rsidRDefault="00C161BC"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6EB000BC" w14:textId="77777777" w:rsidR="00C161BC" w:rsidRPr="001547FE" w:rsidRDefault="00C161BC" w:rsidP="000C74A7">
            <w:pPr>
              <w:spacing w:after="160" w:line="278" w:lineRule="auto"/>
              <w:rPr>
                <w:sz w:val="20"/>
                <w:szCs w:val="20"/>
              </w:rPr>
            </w:pPr>
            <w:r w:rsidRPr="001547FE">
              <w:rPr>
                <w:sz w:val="20"/>
                <w:szCs w:val="20"/>
              </w:rPr>
              <w:t>1,05</w:t>
            </w:r>
          </w:p>
        </w:tc>
      </w:tr>
      <w:tr w:rsidR="00C161BC" w:rsidRPr="001547FE" w14:paraId="3C78C5C7"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69E1C974" w14:textId="77777777" w:rsidR="00C161BC" w:rsidRPr="001547FE" w:rsidRDefault="00C161B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15FA615A" w14:textId="77777777" w:rsidR="00C161BC" w:rsidRPr="001547FE" w:rsidRDefault="00C161B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417576FD" w14:textId="77777777" w:rsidR="00C161BC" w:rsidRPr="001547FE" w:rsidRDefault="00C161BC" w:rsidP="000C74A7">
            <w:pPr>
              <w:spacing w:after="160" w:line="278" w:lineRule="auto"/>
              <w:rPr>
                <w:sz w:val="20"/>
                <w:szCs w:val="20"/>
              </w:rPr>
            </w:pPr>
            <w:r w:rsidRPr="001547FE">
              <w:rPr>
                <w:sz w:val="20"/>
                <w:szCs w:val="20"/>
              </w:rPr>
              <w:t>Pin maritime (P.M)</w:t>
            </w:r>
          </w:p>
        </w:tc>
        <w:tc>
          <w:tcPr>
            <w:tcW w:w="737" w:type="dxa"/>
            <w:tcBorders>
              <w:top w:val="nil"/>
              <w:left w:val="nil"/>
              <w:bottom w:val="single" w:sz="8" w:space="0" w:color="000000"/>
              <w:right w:val="single" w:sz="8" w:space="0" w:color="000000"/>
            </w:tcBorders>
            <w:vAlign w:val="center"/>
            <w:hideMark/>
          </w:tcPr>
          <w:p w14:paraId="526291B7" w14:textId="77777777" w:rsidR="00C161BC" w:rsidRPr="001547FE" w:rsidRDefault="00C161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A7CF019" w14:textId="77777777" w:rsidR="00C161BC" w:rsidRPr="001547FE" w:rsidRDefault="00C161BC" w:rsidP="000C74A7">
            <w:pPr>
              <w:spacing w:after="160" w:line="278" w:lineRule="auto"/>
              <w:rPr>
                <w:sz w:val="20"/>
                <w:szCs w:val="20"/>
              </w:rPr>
            </w:pPr>
            <w:r w:rsidRPr="001547FE">
              <w:rPr>
                <w:sz w:val="20"/>
                <w:szCs w:val="20"/>
              </w:rPr>
              <w:t>1,33</w:t>
            </w:r>
          </w:p>
        </w:tc>
        <w:tc>
          <w:tcPr>
            <w:tcW w:w="992" w:type="dxa"/>
            <w:tcBorders>
              <w:top w:val="nil"/>
              <w:left w:val="nil"/>
              <w:bottom w:val="single" w:sz="8" w:space="0" w:color="000000"/>
              <w:right w:val="single" w:sz="8" w:space="0" w:color="000000"/>
            </w:tcBorders>
            <w:vAlign w:val="center"/>
            <w:hideMark/>
          </w:tcPr>
          <w:p w14:paraId="1613C806" w14:textId="77777777" w:rsidR="00C161BC" w:rsidRPr="001547FE" w:rsidRDefault="00C161BC"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0FED58F6" w14:textId="77777777" w:rsidR="00C161BC" w:rsidRPr="001547FE" w:rsidRDefault="00C161BC"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1F7A937C" w14:textId="77777777" w:rsidR="00C161BC" w:rsidRPr="001547FE" w:rsidRDefault="00C161BC" w:rsidP="000C74A7">
            <w:pPr>
              <w:spacing w:after="160" w:line="278" w:lineRule="auto"/>
              <w:rPr>
                <w:sz w:val="20"/>
                <w:szCs w:val="20"/>
              </w:rPr>
            </w:pPr>
            <w:r w:rsidRPr="001547FE">
              <w:rPr>
                <w:sz w:val="20"/>
                <w:szCs w:val="20"/>
              </w:rPr>
              <w:t>1,05</w:t>
            </w:r>
          </w:p>
        </w:tc>
      </w:tr>
      <w:tr w:rsidR="00C161BC" w:rsidRPr="001547FE" w14:paraId="500F3FAE"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004832F2" w14:textId="77777777" w:rsidR="00C161BC" w:rsidRPr="001547FE" w:rsidRDefault="00C161B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6CD7249C" w14:textId="77777777" w:rsidR="00C161BC" w:rsidRPr="001547FE" w:rsidRDefault="00C161B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14A46572" w14:textId="77777777" w:rsidR="00C161BC" w:rsidRPr="001547FE" w:rsidRDefault="00C161BC" w:rsidP="000C74A7">
            <w:pPr>
              <w:spacing w:after="160" w:line="278" w:lineRule="auto"/>
              <w:rPr>
                <w:sz w:val="20"/>
                <w:szCs w:val="20"/>
              </w:rPr>
            </w:pPr>
            <w:r w:rsidRPr="001547FE">
              <w:rPr>
                <w:sz w:val="20"/>
                <w:szCs w:val="20"/>
              </w:rPr>
              <w:t>Tous pins indifférenciés (PIN)</w:t>
            </w:r>
          </w:p>
        </w:tc>
        <w:tc>
          <w:tcPr>
            <w:tcW w:w="737" w:type="dxa"/>
            <w:tcBorders>
              <w:top w:val="nil"/>
              <w:left w:val="nil"/>
              <w:bottom w:val="single" w:sz="8" w:space="0" w:color="000000"/>
              <w:right w:val="single" w:sz="8" w:space="0" w:color="000000"/>
            </w:tcBorders>
            <w:vAlign w:val="center"/>
            <w:hideMark/>
          </w:tcPr>
          <w:p w14:paraId="01D47027" w14:textId="77777777" w:rsidR="00C161BC" w:rsidRPr="001547FE" w:rsidRDefault="00C161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4DDF4250" w14:textId="77777777" w:rsidR="00C161BC" w:rsidRPr="001547FE" w:rsidRDefault="00C161BC" w:rsidP="000C74A7">
            <w:pPr>
              <w:spacing w:after="160" w:line="278" w:lineRule="auto"/>
              <w:rPr>
                <w:sz w:val="20"/>
                <w:szCs w:val="20"/>
              </w:rPr>
            </w:pPr>
            <w:r w:rsidRPr="001547FE">
              <w:rPr>
                <w:sz w:val="20"/>
                <w:szCs w:val="20"/>
              </w:rPr>
              <w:t>1,22</w:t>
            </w:r>
          </w:p>
        </w:tc>
        <w:tc>
          <w:tcPr>
            <w:tcW w:w="992" w:type="dxa"/>
            <w:tcBorders>
              <w:top w:val="nil"/>
              <w:left w:val="nil"/>
              <w:bottom w:val="single" w:sz="8" w:space="0" w:color="000000"/>
              <w:right w:val="single" w:sz="8" w:space="0" w:color="000000"/>
            </w:tcBorders>
            <w:vAlign w:val="center"/>
            <w:hideMark/>
          </w:tcPr>
          <w:p w14:paraId="08FFCF1C" w14:textId="77777777" w:rsidR="00C161BC" w:rsidRPr="001547FE" w:rsidRDefault="00C161BC"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58B919B2" w14:textId="77777777" w:rsidR="00C161BC" w:rsidRPr="001547FE" w:rsidRDefault="00C161BC"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501BA82A" w14:textId="77777777" w:rsidR="00C161BC" w:rsidRPr="001547FE" w:rsidRDefault="00C161BC" w:rsidP="000C74A7">
            <w:pPr>
              <w:spacing w:after="160" w:line="278" w:lineRule="auto"/>
              <w:rPr>
                <w:sz w:val="20"/>
                <w:szCs w:val="20"/>
              </w:rPr>
            </w:pPr>
            <w:r w:rsidRPr="001547FE">
              <w:rPr>
                <w:sz w:val="20"/>
                <w:szCs w:val="20"/>
              </w:rPr>
              <w:t>1,05</w:t>
            </w:r>
          </w:p>
        </w:tc>
      </w:tr>
      <w:tr w:rsidR="00C161BC" w:rsidRPr="001547FE" w14:paraId="5426E7CF"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740AC9AE" w14:textId="77777777" w:rsidR="00C161BC" w:rsidRPr="001547FE" w:rsidRDefault="00C161B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5CE7FF63" w14:textId="77777777" w:rsidR="00C161BC" w:rsidRPr="001547FE" w:rsidRDefault="00C161B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4B3D5773" w14:textId="77777777" w:rsidR="00C161BC" w:rsidRPr="001547FE" w:rsidRDefault="00C161BC" w:rsidP="000C74A7">
            <w:pPr>
              <w:spacing w:after="160" w:line="278" w:lineRule="auto"/>
              <w:rPr>
                <w:sz w:val="20"/>
                <w:szCs w:val="20"/>
              </w:rPr>
            </w:pPr>
            <w:r w:rsidRPr="001547FE">
              <w:rPr>
                <w:sz w:val="20"/>
                <w:szCs w:val="20"/>
              </w:rPr>
              <w:t>Tous pins indifférenciés (PIN), résineux rouges indifférenciés (RXR)</w:t>
            </w:r>
          </w:p>
        </w:tc>
        <w:tc>
          <w:tcPr>
            <w:tcW w:w="737" w:type="dxa"/>
            <w:tcBorders>
              <w:top w:val="nil"/>
              <w:left w:val="nil"/>
              <w:bottom w:val="single" w:sz="8" w:space="0" w:color="000000"/>
              <w:right w:val="single" w:sz="8" w:space="0" w:color="000000"/>
            </w:tcBorders>
            <w:vAlign w:val="center"/>
            <w:hideMark/>
          </w:tcPr>
          <w:p w14:paraId="0B50B27E" w14:textId="77777777" w:rsidR="00C161BC" w:rsidRPr="001547FE" w:rsidRDefault="00C161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1DC4BD7" w14:textId="77777777" w:rsidR="00C161BC" w:rsidRPr="001547FE" w:rsidRDefault="00C161BC" w:rsidP="000C74A7">
            <w:pPr>
              <w:spacing w:after="160" w:line="278" w:lineRule="auto"/>
              <w:rPr>
                <w:sz w:val="20"/>
                <w:szCs w:val="20"/>
              </w:rPr>
            </w:pPr>
            <w:r w:rsidRPr="001547FE">
              <w:rPr>
                <w:sz w:val="20"/>
                <w:szCs w:val="20"/>
              </w:rPr>
              <w:t>1,18</w:t>
            </w:r>
          </w:p>
        </w:tc>
        <w:tc>
          <w:tcPr>
            <w:tcW w:w="992" w:type="dxa"/>
            <w:tcBorders>
              <w:top w:val="nil"/>
              <w:left w:val="nil"/>
              <w:bottom w:val="single" w:sz="8" w:space="0" w:color="000000"/>
              <w:right w:val="single" w:sz="8" w:space="0" w:color="000000"/>
            </w:tcBorders>
            <w:vAlign w:val="center"/>
            <w:hideMark/>
          </w:tcPr>
          <w:p w14:paraId="6B563631" w14:textId="77777777" w:rsidR="00C161BC" w:rsidRPr="001547FE" w:rsidRDefault="00C161BC"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6569F3C1" w14:textId="77777777" w:rsidR="00C161BC" w:rsidRPr="001547FE" w:rsidRDefault="00C161BC"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2CB919FE" w14:textId="77777777" w:rsidR="00C161BC" w:rsidRPr="001547FE" w:rsidRDefault="00C161BC" w:rsidP="000C74A7">
            <w:pPr>
              <w:spacing w:after="160" w:line="278" w:lineRule="auto"/>
              <w:rPr>
                <w:sz w:val="20"/>
                <w:szCs w:val="20"/>
              </w:rPr>
            </w:pPr>
            <w:r w:rsidRPr="001547FE">
              <w:rPr>
                <w:sz w:val="20"/>
                <w:szCs w:val="20"/>
              </w:rPr>
              <w:t>1,05</w:t>
            </w:r>
          </w:p>
        </w:tc>
      </w:tr>
      <w:tr w:rsidR="00C161BC" w:rsidRPr="001547FE" w14:paraId="13C5364C"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7397D56D" w14:textId="77777777" w:rsidR="00C161BC" w:rsidRPr="001547FE" w:rsidRDefault="00C161B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22E39FA6" w14:textId="77777777" w:rsidR="00C161BC" w:rsidRPr="001547FE" w:rsidRDefault="00C161B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11707042" w14:textId="77777777" w:rsidR="00C161BC" w:rsidRPr="001547FE" w:rsidRDefault="00C161BC" w:rsidP="000C74A7">
            <w:pPr>
              <w:spacing w:after="160" w:line="278" w:lineRule="auto"/>
              <w:rPr>
                <w:sz w:val="20"/>
                <w:szCs w:val="20"/>
              </w:rPr>
            </w:pPr>
            <w:r w:rsidRPr="001547FE">
              <w:rPr>
                <w:sz w:val="20"/>
                <w:szCs w:val="20"/>
              </w:rPr>
              <w:t>Résineux blancs indifférenciés (RXB), Epicéa et Sapin indifférenciés (XES</w:t>
            </w:r>
          </w:p>
        </w:tc>
        <w:tc>
          <w:tcPr>
            <w:tcW w:w="737" w:type="dxa"/>
            <w:tcBorders>
              <w:top w:val="nil"/>
              <w:left w:val="nil"/>
              <w:bottom w:val="single" w:sz="8" w:space="0" w:color="000000"/>
              <w:right w:val="single" w:sz="8" w:space="0" w:color="000000"/>
            </w:tcBorders>
            <w:vAlign w:val="center"/>
            <w:hideMark/>
          </w:tcPr>
          <w:p w14:paraId="218F5C5C" w14:textId="77777777" w:rsidR="00C161BC" w:rsidRPr="001547FE" w:rsidRDefault="00C161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13D6FABC" w14:textId="77777777" w:rsidR="00C161BC" w:rsidRPr="001547FE" w:rsidRDefault="00C161BC" w:rsidP="000C74A7">
            <w:pPr>
              <w:spacing w:after="160" w:line="278" w:lineRule="auto"/>
              <w:rPr>
                <w:sz w:val="20"/>
                <w:szCs w:val="20"/>
              </w:rPr>
            </w:pPr>
            <w:r w:rsidRPr="001547FE">
              <w:rPr>
                <w:sz w:val="20"/>
                <w:szCs w:val="20"/>
              </w:rPr>
              <w:t>1,13</w:t>
            </w:r>
          </w:p>
        </w:tc>
        <w:tc>
          <w:tcPr>
            <w:tcW w:w="992" w:type="dxa"/>
            <w:tcBorders>
              <w:top w:val="nil"/>
              <w:left w:val="nil"/>
              <w:bottom w:val="single" w:sz="8" w:space="0" w:color="000000"/>
              <w:right w:val="single" w:sz="8" w:space="0" w:color="000000"/>
            </w:tcBorders>
            <w:vAlign w:val="center"/>
            <w:hideMark/>
          </w:tcPr>
          <w:p w14:paraId="395DB273" w14:textId="77777777" w:rsidR="00C161BC" w:rsidRPr="001547FE" w:rsidRDefault="00C161BC"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5A93A970" w14:textId="77777777" w:rsidR="00C161BC" w:rsidRPr="001547FE" w:rsidRDefault="00C161BC"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6DD80859" w14:textId="77777777" w:rsidR="00C161BC" w:rsidRPr="001547FE" w:rsidRDefault="00C161BC" w:rsidP="000C74A7">
            <w:pPr>
              <w:spacing w:after="160" w:line="278" w:lineRule="auto"/>
              <w:rPr>
                <w:sz w:val="20"/>
                <w:szCs w:val="20"/>
              </w:rPr>
            </w:pPr>
            <w:r w:rsidRPr="001547FE">
              <w:rPr>
                <w:sz w:val="20"/>
                <w:szCs w:val="20"/>
              </w:rPr>
              <w:t>1,14</w:t>
            </w:r>
          </w:p>
        </w:tc>
      </w:tr>
      <w:tr w:rsidR="00C161BC" w:rsidRPr="001547FE" w14:paraId="028381FC"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0FC0ADBF" w14:textId="77777777" w:rsidR="00C161BC" w:rsidRPr="001547FE" w:rsidRDefault="00C161B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6DD62B56" w14:textId="77777777" w:rsidR="00C161BC" w:rsidRPr="001547FE" w:rsidRDefault="00C161B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4C496FDD" w14:textId="77777777" w:rsidR="00C161BC" w:rsidRPr="001547FE" w:rsidRDefault="00C161BC" w:rsidP="000C74A7">
            <w:pPr>
              <w:spacing w:after="160" w:line="278" w:lineRule="auto"/>
              <w:rPr>
                <w:sz w:val="20"/>
                <w:szCs w:val="20"/>
              </w:rPr>
            </w:pPr>
            <w:r w:rsidRPr="001547FE">
              <w:rPr>
                <w:sz w:val="20"/>
                <w:szCs w:val="20"/>
              </w:rPr>
              <w:t>Epicéa (EPC)</w:t>
            </w:r>
          </w:p>
        </w:tc>
        <w:tc>
          <w:tcPr>
            <w:tcW w:w="737" w:type="dxa"/>
            <w:tcBorders>
              <w:top w:val="nil"/>
              <w:left w:val="nil"/>
              <w:bottom w:val="single" w:sz="8" w:space="0" w:color="000000"/>
              <w:right w:val="single" w:sz="8" w:space="0" w:color="000000"/>
            </w:tcBorders>
            <w:vAlign w:val="center"/>
            <w:hideMark/>
          </w:tcPr>
          <w:p w14:paraId="3855413C" w14:textId="77777777" w:rsidR="00C161BC" w:rsidRPr="001547FE" w:rsidRDefault="00C161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9B46D5E" w14:textId="77777777" w:rsidR="00C161BC" w:rsidRPr="001547FE" w:rsidRDefault="00C161BC" w:rsidP="000C74A7">
            <w:pPr>
              <w:spacing w:after="160" w:line="278" w:lineRule="auto"/>
              <w:rPr>
                <w:sz w:val="20"/>
                <w:szCs w:val="20"/>
              </w:rPr>
            </w:pPr>
            <w:r w:rsidRPr="001547FE">
              <w:rPr>
                <w:sz w:val="20"/>
                <w:szCs w:val="20"/>
              </w:rPr>
              <w:t>1,11</w:t>
            </w:r>
          </w:p>
        </w:tc>
        <w:tc>
          <w:tcPr>
            <w:tcW w:w="992" w:type="dxa"/>
            <w:tcBorders>
              <w:top w:val="nil"/>
              <w:left w:val="nil"/>
              <w:bottom w:val="single" w:sz="8" w:space="0" w:color="000000"/>
              <w:right w:val="single" w:sz="8" w:space="0" w:color="000000"/>
            </w:tcBorders>
            <w:vAlign w:val="center"/>
            <w:hideMark/>
          </w:tcPr>
          <w:p w14:paraId="59D48F6E" w14:textId="77777777" w:rsidR="00C161BC" w:rsidRPr="001547FE" w:rsidRDefault="00C161BC"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4A8F5876" w14:textId="77777777" w:rsidR="00C161BC" w:rsidRPr="001547FE" w:rsidRDefault="00C161BC"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7841771D" w14:textId="77777777" w:rsidR="00C161BC" w:rsidRPr="001547FE" w:rsidRDefault="00C161BC" w:rsidP="000C74A7">
            <w:pPr>
              <w:spacing w:after="160" w:line="278" w:lineRule="auto"/>
              <w:rPr>
                <w:sz w:val="20"/>
                <w:szCs w:val="20"/>
              </w:rPr>
            </w:pPr>
            <w:r w:rsidRPr="001547FE">
              <w:rPr>
                <w:sz w:val="20"/>
                <w:szCs w:val="20"/>
              </w:rPr>
              <w:t>1,14</w:t>
            </w:r>
          </w:p>
        </w:tc>
      </w:tr>
      <w:tr w:rsidR="00C161BC" w:rsidRPr="001547FE" w14:paraId="7FD21715"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0A1E4A23" w14:textId="77777777" w:rsidR="00C161BC" w:rsidRPr="001547FE" w:rsidRDefault="00C161B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470ECCED" w14:textId="77777777" w:rsidR="00C161BC" w:rsidRPr="001547FE" w:rsidRDefault="00C161B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1DD87103" w14:textId="77777777" w:rsidR="00C161BC" w:rsidRPr="001547FE" w:rsidRDefault="00C161BC" w:rsidP="000C74A7">
            <w:pPr>
              <w:spacing w:after="160" w:line="278" w:lineRule="auto"/>
              <w:rPr>
                <w:sz w:val="20"/>
                <w:szCs w:val="20"/>
              </w:rPr>
            </w:pPr>
            <w:r w:rsidRPr="001547FE">
              <w:rPr>
                <w:sz w:val="20"/>
                <w:szCs w:val="20"/>
              </w:rPr>
              <w:t>Sapin (S.P)</w:t>
            </w:r>
          </w:p>
        </w:tc>
        <w:tc>
          <w:tcPr>
            <w:tcW w:w="737" w:type="dxa"/>
            <w:tcBorders>
              <w:top w:val="nil"/>
              <w:left w:val="nil"/>
              <w:bottom w:val="single" w:sz="8" w:space="0" w:color="000000"/>
              <w:right w:val="single" w:sz="8" w:space="0" w:color="000000"/>
            </w:tcBorders>
            <w:vAlign w:val="center"/>
            <w:hideMark/>
          </w:tcPr>
          <w:p w14:paraId="1374513D" w14:textId="77777777" w:rsidR="00C161BC" w:rsidRPr="001547FE" w:rsidRDefault="00C161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705D6022" w14:textId="77777777" w:rsidR="00C161BC" w:rsidRPr="001547FE" w:rsidRDefault="00C161BC" w:rsidP="000C74A7">
            <w:pPr>
              <w:spacing w:after="160" w:line="278" w:lineRule="auto"/>
              <w:rPr>
                <w:sz w:val="20"/>
                <w:szCs w:val="20"/>
              </w:rPr>
            </w:pPr>
            <w:r w:rsidRPr="001547FE">
              <w:rPr>
                <w:sz w:val="20"/>
                <w:szCs w:val="20"/>
              </w:rPr>
              <w:t>1,14</w:t>
            </w:r>
          </w:p>
        </w:tc>
        <w:tc>
          <w:tcPr>
            <w:tcW w:w="992" w:type="dxa"/>
            <w:tcBorders>
              <w:top w:val="nil"/>
              <w:left w:val="nil"/>
              <w:bottom w:val="single" w:sz="8" w:space="0" w:color="000000"/>
              <w:right w:val="single" w:sz="8" w:space="0" w:color="000000"/>
            </w:tcBorders>
            <w:vAlign w:val="center"/>
            <w:hideMark/>
          </w:tcPr>
          <w:p w14:paraId="493DE36D" w14:textId="77777777" w:rsidR="00C161BC" w:rsidRPr="001547FE" w:rsidRDefault="00C161BC"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664A95CD" w14:textId="77777777" w:rsidR="00C161BC" w:rsidRPr="001547FE" w:rsidRDefault="00C161BC"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5661C512" w14:textId="77777777" w:rsidR="00C161BC" w:rsidRPr="001547FE" w:rsidRDefault="00C161BC" w:rsidP="000C74A7">
            <w:pPr>
              <w:spacing w:after="160" w:line="278" w:lineRule="auto"/>
              <w:rPr>
                <w:sz w:val="20"/>
                <w:szCs w:val="20"/>
              </w:rPr>
            </w:pPr>
            <w:r w:rsidRPr="001547FE">
              <w:rPr>
                <w:sz w:val="20"/>
                <w:szCs w:val="20"/>
              </w:rPr>
              <w:t>1,14</w:t>
            </w:r>
          </w:p>
        </w:tc>
      </w:tr>
      <w:tr w:rsidR="00C161BC" w:rsidRPr="001547FE" w14:paraId="20E00CC4"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39CC6EC6" w14:textId="77777777" w:rsidR="00C161BC" w:rsidRPr="001547FE" w:rsidRDefault="00C161B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72C27C5E" w14:textId="77777777" w:rsidR="00C161BC" w:rsidRPr="001547FE" w:rsidRDefault="00C161B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2A2A0535" w14:textId="77777777" w:rsidR="00C161BC" w:rsidRPr="001547FE" w:rsidRDefault="00C161BC"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29167AD4" w14:textId="77777777" w:rsidR="00C161BC" w:rsidRPr="001547FE" w:rsidRDefault="00C161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5E72CFCF" w14:textId="77777777" w:rsidR="00C161BC" w:rsidRPr="001547FE" w:rsidRDefault="00C161BC" w:rsidP="000C74A7">
            <w:pPr>
              <w:spacing w:after="160" w:line="278" w:lineRule="auto"/>
              <w:rPr>
                <w:sz w:val="20"/>
                <w:szCs w:val="20"/>
              </w:rPr>
            </w:pPr>
            <w:r w:rsidRPr="001547FE">
              <w:rPr>
                <w:sz w:val="20"/>
                <w:szCs w:val="20"/>
              </w:rPr>
              <w:t>1,14</w:t>
            </w:r>
          </w:p>
        </w:tc>
        <w:tc>
          <w:tcPr>
            <w:tcW w:w="992" w:type="dxa"/>
            <w:tcBorders>
              <w:top w:val="nil"/>
              <w:left w:val="nil"/>
              <w:bottom w:val="single" w:sz="8" w:space="0" w:color="000000"/>
              <w:right w:val="single" w:sz="8" w:space="0" w:color="000000"/>
            </w:tcBorders>
            <w:vAlign w:val="center"/>
            <w:hideMark/>
          </w:tcPr>
          <w:p w14:paraId="759B2C43" w14:textId="77777777" w:rsidR="00C161BC" w:rsidRPr="001547FE" w:rsidRDefault="00C161BC"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5CFDEE0A" w14:textId="77777777" w:rsidR="00C161BC" w:rsidRPr="001547FE" w:rsidRDefault="00C161BC"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14A1DE76" w14:textId="77777777" w:rsidR="00C161BC" w:rsidRPr="001547FE" w:rsidRDefault="00C161BC" w:rsidP="000C74A7">
            <w:pPr>
              <w:spacing w:after="160" w:line="278" w:lineRule="auto"/>
              <w:rPr>
                <w:sz w:val="20"/>
                <w:szCs w:val="20"/>
              </w:rPr>
            </w:pPr>
            <w:r w:rsidRPr="001547FE">
              <w:rPr>
                <w:sz w:val="20"/>
                <w:szCs w:val="20"/>
              </w:rPr>
              <w:t>1,06</w:t>
            </w:r>
          </w:p>
        </w:tc>
      </w:tr>
      <w:tr w:rsidR="00C161BC" w:rsidRPr="001547FE" w14:paraId="39E6C7B2"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4E568203" w14:textId="77777777" w:rsidR="00C161BC" w:rsidRPr="001547FE" w:rsidRDefault="00C161BC"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67C67984" w14:textId="77777777" w:rsidR="00C161BC" w:rsidRPr="001547FE" w:rsidRDefault="00C161BC" w:rsidP="000C74A7">
            <w:pPr>
              <w:spacing w:after="160" w:line="278" w:lineRule="auto"/>
              <w:rPr>
                <w:sz w:val="20"/>
                <w:szCs w:val="20"/>
              </w:rPr>
            </w:pPr>
            <w:r w:rsidRPr="001547FE">
              <w:rPr>
                <w:sz w:val="20"/>
                <w:szCs w:val="20"/>
              </w:rPr>
              <w:t>Bois d’industrie (BI I), bois énergie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4430A148" w14:textId="77777777" w:rsidR="00C161BC" w:rsidRPr="001547FE" w:rsidRDefault="00C161BC"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18A82951" w14:textId="77777777" w:rsidR="00C161BC" w:rsidRPr="001547FE" w:rsidRDefault="00C161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645B9F5" w14:textId="77777777" w:rsidR="00C161BC" w:rsidRPr="001547FE" w:rsidRDefault="00C161BC"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3BFBA1F4" w14:textId="77777777" w:rsidR="00C161BC" w:rsidRPr="001547FE" w:rsidRDefault="00C161BC"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3F80DF17" w14:textId="77777777" w:rsidR="00C161BC" w:rsidRPr="001547FE" w:rsidRDefault="00C161BC"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4DFB39D7" w14:textId="77777777" w:rsidR="00C161BC" w:rsidRPr="001547FE" w:rsidRDefault="00C161BC" w:rsidP="000C74A7">
            <w:pPr>
              <w:spacing w:after="160" w:line="278" w:lineRule="auto"/>
              <w:rPr>
                <w:sz w:val="20"/>
                <w:szCs w:val="20"/>
              </w:rPr>
            </w:pPr>
            <w:r w:rsidRPr="001547FE">
              <w:rPr>
                <w:sz w:val="20"/>
                <w:szCs w:val="20"/>
              </w:rPr>
              <w:t>1,06</w:t>
            </w:r>
          </w:p>
        </w:tc>
      </w:tr>
      <w:tr w:rsidR="00C161BC" w:rsidRPr="001547FE" w14:paraId="72AF8FA2"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6587C24A" w14:textId="77777777" w:rsidR="00C161BC" w:rsidRPr="001547FE" w:rsidRDefault="00C161BC"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24358DCA" w14:textId="77777777" w:rsidR="00C161BC" w:rsidRPr="001547FE" w:rsidRDefault="00C161BC" w:rsidP="000C74A7">
            <w:pPr>
              <w:spacing w:after="160" w:line="278" w:lineRule="auto"/>
              <w:rPr>
                <w:sz w:val="20"/>
                <w:szCs w:val="20"/>
              </w:rPr>
            </w:pPr>
            <w:r w:rsidRPr="001547FE">
              <w:rPr>
                <w:sz w:val="20"/>
                <w:szCs w:val="20"/>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358D505B" w14:textId="77777777" w:rsidR="00C161BC" w:rsidRPr="001547FE" w:rsidRDefault="00C161BC"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095081F6" w14:textId="77777777" w:rsidR="00C161BC" w:rsidRPr="001547FE" w:rsidRDefault="00C161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7096781B" w14:textId="77777777" w:rsidR="00C161BC" w:rsidRPr="001547FE" w:rsidRDefault="00C161BC"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578A976C" w14:textId="77777777" w:rsidR="00C161BC" w:rsidRPr="001547FE" w:rsidRDefault="00C161BC" w:rsidP="000C74A7">
            <w:pPr>
              <w:spacing w:after="160" w:line="278" w:lineRule="auto"/>
              <w:rPr>
                <w:sz w:val="20"/>
                <w:szCs w:val="20"/>
              </w:rPr>
            </w:pPr>
            <w:r w:rsidRPr="001547FE">
              <w:rPr>
                <w:sz w:val="20"/>
                <w:szCs w:val="20"/>
              </w:rPr>
              <w:t>0,30</w:t>
            </w:r>
          </w:p>
        </w:tc>
        <w:tc>
          <w:tcPr>
            <w:tcW w:w="992" w:type="dxa"/>
            <w:tcBorders>
              <w:top w:val="nil"/>
              <w:left w:val="nil"/>
              <w:bottom w:val="single" w:sz="8" w:space="0" w:color="000000"/>
              <w:right w:val="single" w:sz="8" w:space="0" w:color="000000"/>
            </w:tcBorders>
            <w:vAlign w:val="center"/>
            <w:hideMark/>
          </w:tcPr>
          <w:p w14:paraId="7ADFEE8F" w14:textId="77777777" w:rsidR="00C161BC" w:rsidRPr="001547FE" w:rsidRDefault="00C161BC"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7BCFEC77" w14:textId="77777777" w:rsidR="00C161BC" w:rsidRPr="001547FE" w:rsidRDefault="00C161BC" w:rsidP="000C74A7">
            <w:pPr>
              <w:spacing w:after="160" w:line="278" w:lineRule="auto"/>
              <w:rPr>
                <w:sz w:val="20"/>
                <w:szCs w:val="20"/>
              </w:rPr>
            </w:pPr>
            <w:r w:rsidRPr="001547FE">
              <w:rPr>
                <w:sz w:val="20"/>
                <w:szCs w:val="20"/>
              </w:rPr>
              <w:t>1,06</w:t>
            </w:r>
          </w:p>
        </w:tc>
      </w:tr>
    </w:tbl>
    <w:p w14:paraId="0D268A58" w14:textId="77777777" w:rsidR="00C161BC" w:rsidRDefault="00C161BC" w:rsidP="00F452F1">
      <w:pPr>
        <w:autoSpaceDE w:val="0"/>
        <w:autoSpaceDN w:val="0"/>
        <w:adjustRightInd w:val="0"/>
        <w:jc w:val="both"/>
        <w:rPr>
          <w:sz w:val="22"/>
          <w:szCs w:val="22"/>
        </w:rPr>
      </w:pPr>
    </w:p>
    <w:p w14:paraId="0A44621B" w14:textId="77777777" w:rsidR="00C161BC" w:rsidRDefault="00C161BC" w:rsidP="00F452F1">
      <w:pPr>
        <w:autoSpaceDE w:val="0"/>
        <w:autoSpaceDN w:val="0"/>
        <w:adjustRightInd w:val="0"/>
        <w:jc w:val="both"/>
        <w:rPr>
          <w:sz w:val="22"/>
          <w:szCs w:val="22"/>
        </w:rPr>
      </w:pPr>
    </w:p>
    <w:p w14:paraId="14FFA94D" w14:textId="77777777" w:rsidR="00C161BC" w:rsidRDefault="00C161BC" w:rsidP="00F452F1">
      <w:pPr>
        <w:autoSpaceDE w:val="0"/>
        <w:autoSpaceDN w:val="0"/>
        <w:adjustRightInd w:val="0"/>
        <w:jc w:val="both"/>
        <w:rPr>
          <w:sz w:val="22"/>
          <w:szCs w:val="22"/>
        </w:rPr>
      </w:pPr>
    </w:p>
    <w:p w14:paraId="5FA8E561" w14:textId="77777777" w:rsidR="00C161BC" w:rsidRDefault="00C161BC" w:rsidP="00F452F1">
      <w:pPr>
        <w:autoSpaceDE w:val="0"/>
        <w:autoSpaceDN w:val="0"/>
        <w:adjustRightInd w:val="0"/>
        <w:jc w:val="both"/>
        <w:rPr>
          <w:sz w:val="22"/>
          <w:szCs w:val="22"/>
        </w:rPr>
      </w:pPr>
    </w:p>
    <w:p w14:paraId="7E258805" w14:textId="77777777" w:rsidR="00C161BC" w:rsidRDefault="00C161BC" w:rsidP="00F452F1">
      <w:pPr>
        <w:autoSpaceDE w:val="0"/>
        <w:autoSpaceDN w:val="0"/>
        <w:adjustRightInd w:val="0"/>
        <w:jc w:val="both"/>
        <w:rPr>
          <w:sz w:val="22"/>
          <w:szCs w:val="22"/>
        </w:rPr>
      </w:pPr>
    </w:p>
    <w:p w14:paraId="35F3625F" w14:textId="10C9EB6B" w:rsidR="00717AD4" w:rsidRDefault="008A1736" w:rsidP="00F452F1">
      <w:pPr>
        <w:autoSpaceDE w:val="0"/>
        <w:autoSpaceDN w:val="0"/>
        <w:adjustRightInd w:val="0"/>
        <w:jc w:val="both"/>
        <w:outlineLvl w:val="0"/>
        <w:rPr>
          <w:b/>
          <w:bCs/>
          <w:color w:val="006600"/>
          <w:sz w:val="22"/>
          <w:szCs w:val="22"/>
        </w:rPr>
      </w:pPr>
      <w:r>
        <w:rPr>
          <w:b/>
          <w:bCs/>
          <w:color w:val="006600"/>
          <w:sz w:val="22"/>
          <w:szCs w:val="22"/>
        </w:rPr>
        <w:lastRenderedPageBreak/>
        <w:t xml:space="preserve">E </w:t>
      </w:r>
      <w:r w:rsidR="00480AAE" w:rsidRPr="008A1736">
        <w:rPr>
          <w:b/>
          <w:bCs/>
          <w:color w:val="006600"/>
          <w:sz w:val="22"/>
          <w:szCs w:val="22"/>
        </w:rPr>
        <w:t>3</w:t>
      </w:r>
      <w:r w:rsidR="00073A9A" w:rsidRPr="008A1736">
        <w:rPr>
          <w:b/>
          <w:bCs/>
          <w:color w:val="006600"/>
          <w:sz w:val="22"/>
          <w:szCs w:val="22"/>
        </w:rPr>
        <w:t xml:space="preserve">.2 </w:t>
      </w:r>
      <w:r w:rsidR="000F6690" w:rsidRPr="008A1736">
        <w:rPr>
          <w:b/>
          <w:bCs/>
          <w:color w:val="006600"/>
          <w:sz w:val="22"/>
          <w:szCs w:val="22"/>
        </w:rPr>
        <w:t>- Critères</w:t>
      </w:r>
      <w:r w:rsidR="00F452F1" w:rsidRPr="008A1736">
        <w:rPr>
          <w:b/>
          <w:bCs/>
          <w:color w:val="006600"/>
          <w:sz w:val="22"/>
          <w:szCs w:val="22"/>
        </w:rPr>
        <w:t xml:space="preserve"> de pondération des prix de base</w:t>
      </w:r>
      <w:r w:rsidR="00717AD4">
        <w:rPr>
          <w:b/>
          <w:bCs/>
          <w:color w:val="006600"/>
          <w:sz w:val="22"/>
          <w:szCs w:val="22"/>
        </w:rPr>
        <w:t> :</w:t>
      </w:r>
    </w:p>
    <w:p w14:paraId="748DCCC8" w14:textId="78B9C81E" w:rsidR="00072C12" w:rsidRPr="00D12AEE" w:rsidRDefault="00F452F1" w:rsidP="00D12AEE">
      <w:pPr>
        <w:autoSpaceDE w:val="0"/>
        <w:autoSpaceDN w:val="0"/>
        <w:adjustRightInd w:val="0"/>
        <w:jc w:val="both"/>
        <w:outlineLvl w:val="0"/>
        <w:rPr>
          <w:rFonts w:ascii="Arial" w:hAnsi="Arial" w:cs="Arial"/>
          <w:b/>
          <w:bCs/>
          <w:color w:val="006600"/>
          <w:sz w:val="22"/>
          <w:szCs w:val="22"/>
        </w:rPr>
      </w:pPr>
      <w:r w:rsidRPr="008A1736">
        <w:rPr>
          <w:b/>
          <w:bCs/>
          <w:color w:val="006600"/>
          <w:sz w:val="22"/>
          <w:szCs w:val="22"/>
        </w:rPr>
        <w:t xml:space="preserve">   </w:t>
      </w:r>
    </w:p>
    <w:p w14:paraId="6452BB57" w14:textId="77777777" w:rsidR="000F6690" w:rsidRPr="003752B2" w:rsidRDefault="000F6690" w:rsidP="00F452F1">
      <w:pPr>
        <w:autoSpaceDE w:val="0"/>
        <w:autoSpaceDN w:val="0"/>
        <w:adjustRightInd w:val="0"/>
        <w:jc w:val="both"/>
        <w:rPr>
          <w:rFonts w:ascii="Arial" w:hAnsi="Arial" w:cs="Arial"/>
          <w:b/>
          <w:bCs/>
          <w:sz w:val="20"/>
          <w:szCs w:val="20"/>
          <w:highlight w:val="green"/>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0"/>
        <w:gridCol w:w="1808"/>
        <w:gridCol w:w="1440"/>
        <w:gridCol w:w="1440"/>
        <w:gridCol w:w="1260"/>
        <w:gridCol w:w="1409"/>
      </w:tblGrid>
      <w:tr w:rsidR="005B4624" w:rsidRPr="008778E3" w14:paraId="62F4F9A3" w14:textId="77777777" w:rsidTr="00C93166">
        <w:tc>
          <w:tcPr>
            <w:tcW w:w="1360" w:type="dxa"/>
            <w:vMerge w:val="restart"/>
            <w:tcBorders>
              <w:top w:val="double" w:sz="4" w:space="0" w:color="auto"/>
              <w:left w:val="double" w:sz="4" w:space="0" w:color="auto"/>
              <w:right w:val="single" w:sz="4" w:space="0" w:color="auto"/>
            </w:tcBorders>
          </w:tcPr>
          <w:p w14:paraId="0B68F9BE" w14:textId="77777777" w:rsidR="005B4624" w:rsidRDefault="005B4624" w:rsidP="00212E24">
            <w:pPr>
              <w:autoSpaceDE w:val="0"/>
              <w:autoSpaceDN w:val="0"/>
              <w:adjustRightInd w:val="0"/>
              <w:jc w:val="center"/>
              <w:rPr>
                <w:b/>
                <w:bCs/>
                <w:sz w:val="22"/>
                <w:szCs w:val="22"/>
              </w:rPr>
            </w:pPr>
          </w:p>
          <w:p w14:paraId="4FACF664" w14:textId="77777777" w:rsidR="005B4624" w:rsidRDefault="005B4624" w:rsidP="00212E24">
            <w:pPr>
              <w:autoSpaceDE w:val="0"/>
              <w:autoSpaceDN w:val="0"/>
              <w:adjustRightInd w:val="0"/>
              <w:jc w:val="center"/>
              <w:rPr>
                <w:b/>
                <w:bCs/>
                <w:sz w:val="22"/>
                <w:szCs w:val="22"/>
              </w:rPr>
            </w:pPr>
          </w:p>
          <w:p w14:paraId="60004B8F" w14:textId="77777777" w:rsidR="005B4624" w:rsidRDefault="005B4624" w:rsidP="00212E24">
            <w:pPr>
              <w:autoSpaceDE w:val="0"/>
              <w:autoSpaceDN w:val="0"/>
              <w:adjustRightInd w:val="0"/>
              <w:jc w:val="center"/>
              <w:rPr>
                <w:b/>
                <w:bCs/>
                <w:sz w:val="22"/>
                <w:szCs w:val="22"/>
              </w:rPr>
            </w:pPr>
          </w:p>
          <w:p w14:paraId="652BD30D" w14:textId="77777777" w:rsidR="005B4624" w:rsidRDefault="005B4624" w:rsidP="00F13EC3">
            <w:pPr>
              <w:autoSpaceDE w:val="0"/>
              <w:autoSpaceDN w:val="0"/>
              <w:adjustRightInd w:val="0"/>
              <w:rPr>
                <w:b/>
                <w:bCs/>
                <w:sz w:val="22"/>
                <w:szCs w:val="22"/>
              </w:rPr>
            </w:pPr>
          </w:p>
          <w:p w14:paraId="6423E6AB" w14:textId="10E96747" w:rsidR="005B4624" w:rsidRPr="008778E3" w:rsidRDefault="005B4624" w:rsidP="00F13EC3">
            <w:pPr>
              <w:autoSpaceDE w:val="0"/>
              <w:autoSpaceDN w:val="0"/>
              <w:adjustRightInd w:val="0"/>
              <w:rPr>
                <w:b/>
                <w:bCs/>
                <w:sz w:val="22"/>
                <w:szCs w:val="22"/>
              </w:rPr>
            </w:pPr>
            <w:r w:rsidRPr="008778E3">
              <w:rPr>
                <w:b/>
                <w:bCs/>
                <w:sz w:val="22"/>
                <w:szCs w:val="22"/>
              </w:rPr>
              <w:t>Abattage / Façonnage</w:t>
            </w:r>
          </w:p>
        </w:tc>
        <w:tc>
          <w:tcPr>
            <w:tcW w:w="1808" w:type="dxa"/>
            <w:tcBorders>
              <w:top w:val="double" w:sz="4" w:space="0" w:color="auto"/>
              <w:left w:val="single" w:sz="4" w:space="0" w:color="auto"/>
              <w:bottom w:val="double" w:sz="4" w:space="0" w:color="auto"/>
              <w:right w:val="single" w:sz="4" w:space="0" w:color="auto"/>
            </w:tcBorders>
          </w:tcPr>
          <w:p w14:paraId="505521E2" w14:textId="77777777" w:rsidR="005B4624" w:rsidRPr="008778E3" w:rsidRDefault="005B4624" w:rsidP="00CC5D3C">
            <w:pPr>
              <w:autoSpaceDE w:val="0"/>
              <w:autoSpaceDN w:val="0"/>
              <w:adjustRightInd w:val="0"/>
              <w:jc w:val="both"/>
              <w:rPr>
                <w:b/>
                <w:bCs/>
                <w:sz w:val="22"/>
                <w:szCs w:val="22"/>
              </w:rPr>
            </w:pPr>
            <w:r w:rsidRPr="008778E3">
              <w:rPr>
                <w:b/>
                <w:bCs/>
                <w:sz w:val="22"/>
                <w:szCs w:val="22"/>
              </w:rPr>
              <w:t>Critères</w:t>
            </w:r>
          </w:p>
        </w:tc>
        <w:tc>
          <w:tcPr>
            <w:tcW w:w="5549" w:type="dxa"/>
            <w:gridSpan w:val="4"/>
            <w:tcBorders>
              <w:top w:val="double" w:sz="4" w:space="0" w:color="auto"/>
              <w:left w:val="nil"/>
              <w:bottom w:val="double" w:sz="4" w:space="0" w:color="auto"/>
              <w:right w:val="single" w:sz="4" w:space="0" w:color="auto"/>
            </w:tcBorders>
          </w:tcPr>
          <w:p w14:paraId="6D01CD4A" w14:textId="77777777" w:rsidR="005B4624" w:rsidRPr="008778E3" w:rsidRDefault="005B4624" w:rsidP="00CC5D3C">
            <w:pPr>
              <w:autoSpaceDE w:val="0"/>
              <w:autoSpaceDN w:val="0"/>
              <w:adjustRightInd w:val="0"/>
              <w:jc w:val="center"/>
              <w:rPr>
                <w:b/>
                <w:bCs/>
                <w:sz w:val="22"/>
                <w:szCs w:val="22"/>
              </w:rPr>
            </w:pPr>
            <w:r w:rsidRPr="008778E3">
              <w:rPr>
                <w:b/>
                <w:bCs/>
                <w:sz w:val="22"/>
                <w:szCs w:val="22"/>
              </w:rPr>
              <w:t>Effet sur le Prix de Base (PB)</w:t>
            </w:r>
          </w:p>
        </w:tc>
      </w:tr>
      <w:tr w:rsidR="005B4624" w:rsidRPr="008778E3" w14:paraId="3B9547C1" w14:textId="77777777" w:rsidTr="00C93166">
        <w:tc>
          <w:tcPr>
            <w:tcW w:w="1360" w:type="dxa"/>
            <w:vMerge/>
            <w:tcBorders>
              <w:left w:val="double" w:sz="4" w:space="0" w:color="auto"/>
              <w:right w:val="single" w:sz="4" w:space="0" w:color="auto"/>
            </w:tcBorders>
          </w:tcPr>
          <w:p w14:paraId="6B19BE26" w14:textId="77777777" w:rsidR="005B4624" w:rsidRPr="008778E3" w:rsidRDefault="005B4624" w:rsidP="00CC5D3C">
            <w:pPr>
              <w:autoSpaceDE w:val="0"/>
              <w:autoSpaceDN w:val="0"/>
              <w:adjustRightInd w:val="0"/>
              <w:rPr>
                <w:b/>
                <w:bCs/>
                <w:sz w:val="22"/>
                <w:szCs w:val="22"/>
              </w:rPr>
            </w:pPr>
          </w:p>
        </w:tc>
        <w:tc>
          <w:tcPr>
            <w:tcW w:w="1808" w:type="dxa"/>
            <w:tcBorders>
              <w:top w:val="double" w:sz="4" w:space="0" w:color="auto"/>
              <w:left w:val="single" w:sz="4" w:space="0" w:color="auto"/>
              <w:bottom w:val="single" w:sz="4" w:space="0" w:color="auto"/>
              <w:right w:val="single" w:sz="4" w:space="0" w:color="auto"/>
            </w:tcBorders>
          </w:tcPr>
          <w:p w14:paraId="55A0B323" w14:textId="77777777" w:rsidR="005B4624" w:rsidRPr="008778E3" w:rsidRDefault="005B4624" w:rsidP="00CC5D3C">
            <w:pPr>
              <w:autoSpaceDE w:val="0"/>
              <w:autoSpaceDN w:val="0"/>
              <w:adjustRightInd w:val="0"/>
              <w:rPr>
                <w:sz w:val="22"/>
                <w:szCs w:val="22"/>
              </w:rPr>
            </w:pPr>
            <w:r w:rsidRPr="008778E3">
              <w:rPr>
                <w:sz w:val="22"/>
                <w:szCs w:val="22"/>
              </w:rPr>
              <w:t>Taille du chantier</w:t>
            </w:r>
          </w:p>
        </w:tc>
        <w:tc>
          <w:tcPr>
            <w:tcW w:w="4140" w:type="dxa"/>
            <w:gridSpan w:val="3"/>
            <w:tcBorders>
              <w:top w:val="double" w:sz="4" w:space="0" w:color="auto"/>
              <w:left w:val="single" w:sz="4" w:space="0" w:color="auto"/>
              <w:bottom w:val="single" w:sz="4" w:space="0" w:color="auto"/>
              <w:right w:val="single" w:sz="4" w:space="0" w:color="auto"/>
            </w:tcBorders>
          </w:tcPr>
          <w:p w14:paraId="11051EF5" w14:textId="64E0236D" w:rsidR="005B4624" w:rsidRPr="008778E3" w:rsidRDefault="005B4624" w:rsidP="00CC5D3C">
            <w:pPr>
              <w:autoSpaceDE w:val="0"/>
              <w:autoSpaceDN w:val="0"/>
              <w:adjustRightInd w:val="0"/>
              <w:rPr>
                <w:bCs/>
                <w:color w:val="3366FF"/>
                <w:sz w:val="22"/>
                <w:szCs w:val="22"/>
              </w:rPr>
            </w:pPr>
            <w:r w:rsidRPr="008778E3">
              <w:rPr>
                <w:bCs/>
                <w:sz w:val="22"/>
                <w:szCs w:val="22"/>
              </w:rPr>
              <w:t>Chantier au-delà de 100 km</w:t>
            </w:r>
          </w:p>
        </w:tc>
        <w:tc>
          <w:tcPr>
            <w:tcW w:w="1409" w:type="dxa"/>
            <w:tcBorders>
              <w:top w:val="double" w:sz="4" w:space="0" w:color="auto"/>
              <w:left w:val="nil"/>
              <w:bottom w:val="single" w:sz="4" w:space="0" w:color="auto"/>
              <w:right w:val="single" w:sz="4" w:space="0" w:color="auto"/>
            </w:tcBorders>
          </w:tcPr>
          <w:p w14:paraId="0C815D4C" w14:textId="6C5F2889" w:rsidR="005B4624" w:rsidRPr="008778E3" w:rsidRDefault="005B4624" w:rsidP="00CC5D3C">
            <w:pPr>
              <w:autoSpaceDE w:val="0"/>
              <w:autoSpaceDN w:val="0"/>
              <w:adjustRightInd w:val="0"/>
              <w:rPr>
                <w:b/>
                <w:bCs/>
                <w:sz w:val="22"/>
                <w:szCs w:val="22"/>
              </w:rPr>
            </w:pPr>
            <w:r w:rsidRPr="008778E3">
              <w:rPr>
                <w:b/>
                <w:bCs/>
                <w:sz w:val="22"/>
                <w:szCs w:val="22"/>
              </w:rPr>
              <w:t>+ 10 %</w:t>
            </w:r>
          </w:p>
        </w:tc>
      </w:tr>
      <w:tr w:rsidR="005B4624" w:rsidRPr="008778E3" w14:paraId="0D16A937" w14:textId="77777777" w:rsidTr="00C93166">
        <w:tc>
          <w:tcPr>
            <w:tcW w:w="1360" w:type="dxa"/>
            <w:vMerge/>
            <w:tcBorders>
              <w:left w:val="double" w:sz="4" w:space="0" w:color="auto"/>
              <w:right w:val="single" w:sz="4" w:space="0" w:color="auto"/>
            </w:tcBorders>
          </w:tcPr>
          <w:p w14:paraId="68EE78AC" w14:textId="77777777" w:rsidR="005B4624" w:rsidRPr="008778E3" w:rsidRDefault="005B4624" w:rsidP="00CC5D3C">
            <w:pPr>
              <w:autoSpaceDE w:val="0"/>
              <w:autoSpaceDN w:val="0"/>
              <w:adjustRightInd w:val="0"/>
              <w:rPr>
                <w:sz w:val="22"/>
                <w:szCs w:val="22"/>
              </w:rPr>
            </w:pPr>
          </w:p>
        </w:tc>
        <w:tc>
          <w:tcPr>
            <w:tcW w:w="1808" w:type="dxa"/>
            <w:tcBorders>
              <w:top w:val="single" w:sz="4" w:space="0" w:color="auto"/>
              <w:left w:val="single" w:sz="4" w:space="0" w:color="auto"/>
              <w:bottom w:val="single" w:sz="4" w:space="0" w:color="auto"/>
              <w:right w:val="single" w:sz="4" w:space="0" w:color="auto"/>
            </w:tcBorders>
          </w:tcPr>
          <w:p w14:paraId="1F985C37" w14:textId="16FA5D5D" w:rsidR="005B4624" w:rsidRPr="008778E3" w:rsidRDefault="005B4624" w:rsidP="00CC5D3C">
            <w:pPr>
              <w:autoSpaceDE w:val="0"/>
              <w:autoSpaceDN w:val="0"/>
              <w:adjustRightInd w:val="0"/>
              <w:rPr>
                <w:sz w:val="22"/>
                <w:szCs w:val="22"/>
              </w:rPr>
            </w:pPr>
            <w:r w:rsidRPr="008778E3">
              <w:rPr>
                <w:sz w:val="22"/>
                <w:szCs w:val="22"/>
              </w:rPr>
              <w:t xml:space="preserve">Pente </w:t>
            </w:r>
          </w:p>
        </w:tc>
        <w:tc>
          <w:tcPr>
            <w:tcW w:w="4140" w:type="dxa"/>
            <w:gridSpan w:val="3"/>
            <w:tcBorders>
              <w:top w:val="single" w:sz="4" w:space="0" w:color="auto"/>
              <w:left w:val="single" w:sz="4" w:space="0" w:color="auto"/>
              <w:bottom w:val="single" w:sz="4" w:space="0" w:color="auto"/>
              <w:right w:val="single" w:sz="4" w:space="0" w:color="auto"/>
            </w:tcBorders>
          </w:tcPr>
          <w:p w14:paraId="33167BE1" w14:textId="614F401B" w:rsidR="005B4624" w:rsidRPr="008778E3" w:rsidRDefault="005B4624" w:rsidP="00CC5D3C">
            <w:pPr>
              <w:autoSpaceDE w:val="0"/>
              <w:autoSpaceDN w:val="0"/>
              <w:adjustRightInd w:val="0"/>
              <w:rPr>
                <w:sz w:val="22"/>
                <w:szCs w:val="22"/>
              </w:rPr>
            </w:pPr>
            <w:r w:rsidRPr="008778E3">
              <w:rPr>
                <w:sz w:val="22"/>
                <w:szCs w:val="22"/>
              </w:rPr>
              <w:t>Supérieure à 40%</w:t>
            </w:r>
          </w:p>
        </w:tc>
        <w:tc>
          <w:tcPr>
            <w:tcW w:w="1409" w:type="dxa"/>
            <w:tcBorders>
              <w:top w:val="single" w:sz="4" w:space="0" w:color="auto"/>
              <w:left w:val="nil"/>
              <w:bottom w:val="single" w:sz="4" w:space="0" w:color="auto"/>
              <w:right w:val="single" w:sz="4" w:space="0" w:color="auto"/>
            </w:tcBorders>
          </w:tcPr>
          <w:p w14:paraId="009B2EAC" w14:textId="21D88C88" w:rsidR="005B4624" w:rsidRPr="008778E3" w:rsidRDefault="005B4624" w:rsidP="00CC5D3C">
            <w:pPr>
              <w:autoSpaceDE w:val="0"/>
              <w:autoSpaceDN w:val="0"/>
              <w:adjustRightInd w:val="0"/>
              <w:rPr>
                <w:b/>
                <w:bCs/>
                <w:sz w:val="22"/>
                <w:szCs w:val="22"/>
              </w:rPr>
            </w:pPr>
            <w:r w:rsidRPr="008778E3">
              <w:rPr>
                <w:b/>
                <w:bCs/>
                <w:sz w:val="22"/>
                <w:szCs w:val="22"/>
              </w:rPr>
              <w:t xml:space="preserve">+ </w:t>
            </w:r>
            <w:r>
              <w:rPr>
                <w:b/>
                <w:bCs/>
                <w:sz w:val="22"/>
                <w:szCs w:val="22"/>
              </w:rPr>
              <w:t>1</w:t>
            </w:r>
            <w:r w:rsidRPr="008778E3">
              <w:rPr>
                <w:b/>
                <w:bCs/>
                <w:sz w:val="22"/>
                <w:szCs w:val="22"/>
              </w:rPr>
              <w:t>0 %</w:t>
            </w:r>
          </w:p>
        </w:tc>
      </w:tr>
      <w:tr w:rsidR="005B4624" w:rsidRPr="008778E3" w14:paraId="173F2F94" w14:textId="77777777" w:rsidTr="00C93166">
        <w:tc>
          <w:tcPr>
            <w:tcW w:w="1360" w:type="dxa"/>
            <w:vMerge/>
            <w:tcBorders>
              <w:left w:val="double" w:sz="4" w:space="0" w:color="auto"/>
              <w:right w:val="single" w:sz="4" w:space="0" w:color="auto"/>
            </w:tcBorders>
          </w:tcPr>
          <w:p w14:paraId="3966497F" w14:textId="77777777" w:rsidR="005B4624" w:rsidRPr="008778E3" w:rsidRDefault="005B4624" w:rsidP="00CC5D3C">
            <w:pPr>
              <w:autoSpaceDE w:val="0"/>
              <w:autoSpaceDN w:val="0"/>
              <w:adjustRightInd w:val="0"/>
              <w:rPr>
                <w:sz w:val="22"/>
                <w:szCs w:val="22"/>
              </w:rPr>
            </w:pPr>
          </w:p>
        </w:tc>
        <w:tc>
          <w:tcPr>
            <w:tcW w:w="1808" w:type="dxa"/>
            <w:vMerge w:val="restart"/>
            <w:tcBorders>
              <w:top w:val="single" w:sz="4" w:space="0" w:color="auto"/>
              <w:left w:val="single" w:sz="4" w:space="0" w:color="auto"/>
              <w:right w:val="single" w:sz="4" w:space="0" w:color="auto"/>
            </w:tcBorders>
          </w:tcPr>
          <w:p w14:paraId="241E4E8D" w14:textId="77777777" w:rsidR="005B4624" w:rsidRPr="008778E3" w:rsidRDefault="005B4624" w:rsidP="00CC5D3C">
            <w:pPr>
              <w:autoSpaceDE w:val="0"/>
              <w:autoSpaceDN w:val="0"/>
              <w:adjustRightInd w:val="0"/>
              <w:rPr>
                <w:sz w:val="22"/>
                <w:szCs w:val="22"/>
              </w:rPr>
            </w:pPr>
            <w:r w:rsidRPr="008778E3">
              <w:rPr>
                <w:sz w:val="22"/>
                <w:szCs w:val="22"/>
              </w:rPr>
              <w:t xml:space="preserve">Densité de </w:t>
            </w:r>
          </w:p>
          <w:p w14:paraId="39B840A7" w14:textId="77777777" w:rsidR="005B4624" w:rsidRPr="008778E3" w:rsidRDefault="005B4624" w:rsidP="00CC5D3C">
            <w:pPr>
              <w:autoSpaceDE w:val="0"/>
              <w:autoSpaceDN w:val="0"/>
              <w:adjustRightInd w:val="0"/>
              <w:rPr>
                <w:sz w:val="22"/>
                <w:szCs w:val="22"/>
              </w:rPr>
            </w:pPr>
            <w:proofErr w:type="gramStart"/>
            <w:r w:rsidRPr="008778E3">
              <w:rPr>
                <w:sz w:val="22"/>
                <w:szCs w:val="22"/>
              </w:rPr>
              <w:t>prélèvement</w:t>
            </w:r>
            <w:proofErr w:type="gramEnd"/>
          </w:p>
          <w:p w14:paraId="6C9520CE" w14:textId="77777777" w:rsidR="005B4624" w:rsidRPr="008778E3" w:rsidRDefault="005B4624" w:rsidP="00CC5D3C">
            <w:pPr>
              <w:autoSpaceDE w:val="0"/>
              <w:autoSpaceDN w:val="0"/>
              <w:adjustRightInd w:val="0"/>
              <w:rPr>
                <w:sz w:val="22"/>
                <w:szCs w:val="22"/>
              </w:rPr>
            </w:pPr>
          </w:p>
          <w:p w14:paraId="30186C62" w14:textId="77777777" w:rsidR="005B4624" w:rsidRPr="008778E3" w:rsidRDefault="005B4624" w:rsidP="00CC5D3C">
            <w:pPr>
              <w:autoSpaceDE w:val="0"/>
              <w:autoSpaceDN w:val="0"/>
              <w:adjustRightInd w:val="0"/>
              <w:rPr>
                <w:sz w:val="22"/>
                <w:szCs w:val="22"/>
              </w:rPr>
            </w:pPr>
          </w:p>
        </w:tc>
        <w:tc>
          <w:tcPr>
            <w:tcW w:w="1440" w:type="dxa"/>
            <w:vMerge w:val="restart"/>
            <w:tcBorders>
              <w:top w:val="single" w:sz="4" w:space="0" w:color="auto"/>
              <w:left w:val="single" w:sz="4" w:space="0" w:color="auto"/>
              <w:right w:val="single" w:sz="4" w:space="0" w:color="auto"/>
            </w:tcBorders>
          </w:tcPr>
          <w:p w14:paraId="3402B4A8" w14:textId="77777777" w:rsidR="005B4624" w:rsidRPr="008778E3" w:rsidRDefault="005B4624" w:rsidP="00CC5D3C">
            <w:pPr>
              <w:autoSpaceDE w:val="0"/>
              <w:autoSpaceDN w:val="0"/>
              <w:adjustRightInd w:val="0"/>
              <w:rPr>
                <w:color w:val="3366FF"/>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6D96EB1" w14:textId="77777777" w:rsidR="005B4624" w:rsidRPr="008778E3" w:rsidRDefault="005B4624" w:rsidP="00CC5D3C">
            <w:pPr>
              <w:autoSpaceDE w:val="0"/>
              <w:autoSpaceDN w:val="0"/>
              <w:adjustRightInd w:val="0"/>
              <w:rPr>
                <w:sz w:val="22"/>
                <w:szCs w:val="22"/>
              </w:rPr>
            </w:pPr>
            <w:r w:rsidRPr="008778E3">
              <w:rPr>
                <w:sz w:val="22"/>
                <w:szCs w:val="22"/>
              </w:rPr>
              <w:t>- de 30 m3/ha</w:t>
            </w:r>
          </w:p>
        </w:tc>
        <w:tc>
          <w:tcPr>
            <w:tcW w:w="1260" w:type="dxa"/>
            <w:tcBorders>
              <w:top w:val="single" w:sz="4" w:space="0" w:color="auto"/>
              <w:left w:val="single" w:sz="4" w:space="0" w:color="auto"/>
              <w:bottom w:val="single" w:sz="4" w:space="0" w:color="auto"/>
              <w:right w:val="single" w:sz="4" w:space="0" w:color="auto"/>
            </w:tcBorders>
          </w:tcPr>
          <w:p w14:paraId="3E785817" w14:textId="77777777" w:rsidR="005B4624" w:rsidRPr="008778E3" w:rsidRDefault="005B4624" w:rsidP="00CC5D3C">
            <w:pPr>
              <w:autoSpaceDE w:val="0"/>
              <w:autoSpaceDN w:val="0"/>
              <w:adjustRightInd w:val="0"/>
              <w:rPr>
                <w:sz w:val="22"/>
                <w:szCs w:val="22"/>
              </w:rPr>
            </w:pPr>
            <w:proofErr w:type="gramStart"/>
            <w:r w:rsidRPr="008778E3">
              <w:rPr>
                <w:sz w:val="22"/>
                <w:szCs w:val="22"/>
              </w:rPr>
              <w:t>de</w:t>
            </w:r>
            <w:proofErr w:type="gramEnd"/>
            <w:r w:rsidRPr="008778E3">
              <w:rPr>
                <w:sz w:val="22"/>
                <w:szCs w:val="22"/>
              </w:rPr>
              <w:t xml:space="preserve"> 30 à 80 m3/ha</w:t>
            </w:r>
          </w:p>
        </w:tc>
        <w:tc>
          <w:tcPr>
            <w:tcW w:w="1409" w:type="dxa"/>
            <w:tcBorders>
              <w:top w:val="single" w:sz="4" w:space="0" w:color="auto"/>
              <w:left w:val="single" w:sz="4" w:space="0" w:color="auto"/>
              <w:bottom w:val="single" w:sz="4" w:space="0" w:color="auto"/>
              <w:right w:val="single" w:sz="4" w:space="0" w:color="auto"/>
            </w:tcBorders>
          </w:tcPr>
          <w:p w14:paraId="29D83164" w14:textId="77777777" w:rsidR="005B4624" w:rsidRPr="008778E3" w:rsidRDefault="005B4624" w:rsidP="00CC5D3C">
            <w:pPr>
              <w:autoSpaceDE w:val="0"/>
              <w:autoSpaceDN w:val="0"/>
              <w:adjustRightInd w:val="0"/>
              <w:rPr>
                <w:sz w:val="22"/>
                <w:szCs w:val="22"/>
              </w:rPr>
            </w:pPr>
            <w:r w:rsidRPr="008778E3">
              <w:rPr>
                <w:sz w:val="22"/>
                <w:szCs w:val="22"/>
              </w:rPr>
              <w:t>Plus de 80 m3/ha</w:t>
            </w:r>
          </w:p>
        </w:tc>
      </w:tr>
      <w:tr w:rsidR="005B4624" w:rsidRPr="008778E3" w14:paraId="22031536" w14:textId="77777777" w:rsidTr="005B4624">
        <w:tc>
          <w:tcPr>
            <w:tcW w:w="1360" w:type="dxa"/>
            <w:vMerge/>
            <w:tcBorders>
              <w:left w:val="double" w:sz="4" w:space="0" w:color="auto"/>
              <w:right w:val="single" w:sz="4" w:space="0" w:color="auto"/>
            </w:tcBorders>
          </w:tcPr>
          <w:p w14:paraId="6E10FDAE" w14:textId="77777777" w:rsidR="005B4624" w:rsidRPr="008778E3" w:rsidRDefault="005B4624" w:rsidP="00CC5D3C">
            <w:pPr>
              <w:autoSpaceDE w:val="0"/>
              <w:autoSpaceDN w:val="0"/>
              <w:adjustRightInd w:val="0"/>
              <w:rPr>
                <w:sz w:val="22"/>
                <w:szCs w:val="22"/>
              </w:rPr>
            </w:pPr>
          </w:p>
        </w:tc>
        <w:tc>
          <w:tcPr>
            <w:tcW w:w="1808" w:type="dxa"/>
            <w:vMerge/>
            <w:tcBorders>
              <w:left w:val="single" w:sz="4" w:space="0" w:color="auto"/>
              <w:right w:val="single" w:sz="4" w:space="0" w:color="auto"/>
            </w:tcBorders>
          </w:tcPr>
          <w:p w14:paraId="1CE0EFE7" w14:textId="77777777" w:rsidR="005B4624" w:rsidRPr="008778E3" w:rsidRDefault="005B4624" w:rsidP="00CC5D3C">
            <w:pPr>
              <w:autoSpaceDE w:val="0"/>
              <w:autoSpaceDN w:val="0"/>
              <w:adjustRightInd w:val="0"/>
              <w:rPr>
                <w:sz w:val="22"/>
                <w:szCs w:val="22"/>
              </w:rPr>
            </w:pPr>
          </w:p>
        </w:tc>
        <w:tc>
          <w:tcPr>
            <w:tcW w:w="1440" w:type="dxa"/>
            <w:vMerge/>
            <w:tcBorders>
              <w:left w:val="single" w:sz="4" w:space="0" w:color="auto"/>
              <w:right w:val="single" w:sz="4" w:space="0" w:color="auto"/>
            </w:tcBorders>
          </w:tcPr>
          <w:p w14:paraId="7C6035C6" w14:textId="77777777" w:rsidR="005B4624" w:rsidRPr="008778E3" w:rsidRDefault="005B4624" w:rsidP="00CC5D3C">
            <w:pPr>
              <w:autoSpaceDE w:val="0"/>
              <w:autoSpaceDN w:val="0"/>
              <w:adjustRightInd w:val="0"/>
              <w:rPr>
                <w:color w:val="3366FF"/>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1FBEA5D" w14:textId="77777777" w:rsidR="005B4624" w:rsidRPr="008778E3" w:rsidRDefault="005B4624" w:rsidP="00CC5D3C">
            <w:pPr>
              <w:autoSpaceDE w:val="0"/>
              <w:autoSpaceDN w:val="0"/>
              <w:adjustRightInd w:val="0"/>
              <w:rPr>
                <w:b/>
                <w:bCs/>
                <w:sz w:val="22"/>
                <w:szCs w:val="22"/>
              </w:rPr>
            </w:pPr>
            <w:r w:rsidRPr="008778E3">
              <w:rPr>
                <w:b/>
                <w:bCs/>
                <w:sz w:val="22"/>
                <w:szCs w:val="22"/>
              </w:rPr>
              <w:t>+ 10 %</w:t>
            </w:r>
          </w:p>
        </w:tc>
        <w:tc>
          <w:tcPr>
            <w:tcW w:w="1260" w:type="dxa"/>
            <w:tcBorders>
              <w:top w:val="single" w:sz="4" w:space="0" w:color="auto"/>
              <w:left w:val="single" w:sz="4" w:space="0" w:color="auto"/>
              <w:bottom w:val="single" w:sz="4" w:space="0" w:color="auto"/>
              <w:right w:val="single" w:sz="4" w:space="0" w:color="auto"/>
            </w:tcBorders>
          </w:tcPr>
          <w:p w14:paraId="085AA7F6" w14:textId="77777777" w:rsidR="005B4624" w:rsidRPr="008778E3" w:rsidRDefault="005B4624" w:rsidP="00CC5D3C">
            <w:pPr>
              <w:autoSpaceDE w:val="0"/>
              <w:autoSpaceDN w:val="0"/>
              <w:adjustRightInd w:val="0"/>
              <w:rPr>
                <w:b/>
                <w:bCs/>
                <w:sz w:val="22"/>
                <w:szCs w:val="22"/>
              </w:rPr>
            </w:pPr>
            <w:r w:rsidRPr="008778E3">
              <w:rPr>
                <w:b/>
                <w:bCs/>
                <w:sz w:val="22"/>
                <w:szCs w:val="22"/>
              </w:rPr>
              <w:t>Prix de base</w:t>
            </w:r>
          </w:p>
        </w:tc>
        <w:tc>
          <w:tcPr>
            <w:tcW w:w="1409" w:type="dxa"/>
            <w:tcBorders>
              <w:top w:val="single" w:sz="4" w:space="0" w:color="auto"/>
              <w:left w:val="single" w:sz="4" w:space="0" w:color="auto"/>
              <w:bottom w:val="single" w:sz="4" w:space="0" w:color="auto"/>
              <w:right w:val="single" w:sz="4" w:space="0" w:color="auto"/>
            </w:tcBorders>
          </w:tcPr>
          <w:p w14:paraId="18EA485C" w14:textId="77777777" w:rsidR="005B4624" w:rsidRPr="008778E3" w:rsidRDefault="005B4624" w:rsidP="00CC5D3C">
            <w:pPr>
              <w:autoSpaceDE w:val="0"/>
              <w:autoSpaceDN w:val="0"/>
              <w:adjustRightInd w:val="0"/>
              <w:rPr>
                <w:b/>
                <w:bCs/>
                <w:sz w:val="22"/>
                <w:szCs w:val="22"/>
              </w:rPr>
            </w:pPr>
            <w:r w:rsidRPr="008778E3">
              <w:rPr>
                <w:b/>
                <w:bCs/>
                <w:sz w:val="22"/>
                <w:szCs w:val="22"/>
              </w:rPr>
              <w:t>- 10 %</w:t>
            </w:r>
          </w:p>
        </w:tc>
      </w:tr>
      <w:tr w:rsidR="005B4624" w:rsidRPr="008778E3" w14:paraId="581251D6" w14:textId="77777777" w:rsidTr="007119FB">
        <w:tc>
          <w:tcPr>
            <w:tcW w:w="1360" w:type="dxa"/>
            <w:vMerge/>
            <w:tcBorders>
              <w:left w:val="double" w:sz="4" w:space="0" w:color="auto"/>
              <w:right w:val="single" w:sz="4" w:space="0" w:color="auto"/>
            </w:tcBorders>
          </w:tcPr>
          <w:p w14:paraId="5D7547E6" w14:textId="77777777" w:rsidR="005B4624" w:rsidRPr="008778E3" w:rsidRDefault="005B4624" w:rsidP="00CC5D3C">
            <w:pPr>
              <w:autoSpaceDE w:val="0"/>
              <w:autoSpaceDN w:val="0"/>
              <w:adjustRightInd w:val="0"/>
              <w:rPr>
                <w:sz w:val="22"/>
                <w:szCs w:val="22"/>
              </w:rPr>
            </w:pPr>
          </w:p>
        </w:tc>
        <w:tc>
          <w:tcPr>
            <w:tcW w:w="1808" w:type="dxa"/>
            <w:tcBorders>
              <w:left w:val="single" w:sz="4" w:space="0" w:color="auto"/>
              <w:bottom w:val="single" w:sz="4" w:space="0" w:color="auto"/>
              <w:right w:val="single" w:sz="4" w:space="0" w:color="auto"/>
            </w:tcBorders>
          </w:tcPr>
          <w:p w14:paraId="77543DBC" w14:textId="126E978B" w:rsidR="005B4624" w:rsidRPr="008778E3" w:rsidRDefault="005B4624" w:rsidP="00CC5D3C">
            <w:pPr>
              <w:autoSpaceDE w:val="0"/>
              <w:autoSpaceDN w:val="0"/>
              <w:adjustRightInd w:val="0"/>
              <w:rPr>
                <w:sz w:val="22"/>
                <w:szCs w:val="22"/>
              </w:rPr>
            </w:pPr>
            <w:r>
              <w:rPr>
                <w:sz w:val="22"/>
                <w:szCs w:val="22"/>
              </w:rPr>
              <w:t>Traitement des rémanents : mise en andains</w:t>
            </w:r>
          </w:p>
        </w:tc>
        <w:tc>
          <w:tcPr>
            <w:tcW w:w="5549" w:type="dxa"/>
            <w:gridSpan w:val="4"/>
            <w:tcBorders>
              <w:left w:val="single" w:sz="4" w:space="0" w:color="auto"/>
              <w:bottom w:val="single" w:sz="4" w:space="0" w:color="auto"/>
              <w:right w:val="single" w:sz="4" w:space="0" w:color="auto"/>
            </w:tcBorders>
          </w:tcPr>
          <w:p w14:paraId="02A5E750" w14:textId="77777777" w:rsidR="005B4624" w:rsidRDefault="005B4624" w:rsidP="00CC5D3C">
            <w:pPr>
              <w:autoSpaceDE w:val="0"/>
              <w:autoSpaceDN w:val="0"/>
              <w:adjustRightInd w:val="0"/>
              <w:rPr>
                <w:b/>
                <w:bCs/>
                <w:sz w:val="22"/>
                <w:szCs w:val="22"/>
              </w:rPr>
            </w:pPr>
          </w:p>
          <w:p w14:paraId="0E6BC933" w14:textId="1BC0D00C" w:rsidR="005B4624" w:rsidRPr="008778E3" w:rsidRDefault="005B4624" w:rsidP="005B4624">
            <w:pPr>
              <w:autoSpaceDE w:val="0"/>
              <w:autoSpaceDN w:val="0"/>
              <w:adjustRightInd w:val="0"/>
              <w:jc w:val="center"/>
              <w:rPr>
                <w:b/>
                <w:bCs/>
                <w:sz w:val="22"/>
                <w:szCs w:val="22"/>
              </w:rPr>
            </w:pPr>
            <w:r>
              <w:rPr>
                <w:b/>
                <w:bCs/>
                <w:sz w:val="22"/>
                <w:szCs w:val="22"/>
              </w:rPr>
              <w:t>+ 10%</w:t>
            </w:r>
          </w:p>
        </w:tc>
      </w:tr>
    </w:tbl>
    <w:p w14:paraId="3D08F26D" w14:textId="77777777" w:rsidR="00F452F1" w:rsidRPr="00A06CE8" w:rsidRDefault="00F452F1" w:rsidP="00F452F1">
      <w:pPr>
        <w:autoSpaceDE w:val="0"/>
        <w:autoSpaceDN w:val="0"/>
        <w:adjustRightInd w:val="0"/>
        <w:jc w:val="both"/>
        <w:rPr>
          <w:b/>
          <w:bCs/>
          <w:sz w:val="22"/>
          <w:szCs w:val="22"/>
        </w:rPr>
      </w:pPr>
    </w:p>
    <w:p w14:paraId="670BCA22" w14:textId="77777777" w:rsidR="00163D2F" w:rsidRDefault="00163D2F" w:rsidP="00F452F1">
      <w:pPr>
        <w:autoSpaceDE w:val="0"/>
        <w:autoSpaceDN w:val="0"/>
        <w:adjustRightInd w:val="0"/>
        <w:jc w:val="both"/>
        <w:rPr>
          <w:b/>
          <w:bCs/>
          <w:sz w:val="22"/>
          <w:szCs w:val="22"/>
        </w:rPr>
      </w:pPr>
    </w:p>
    <w:p w14:paraId="2C4D8102" w14:textId="77777777" w:rsidR="00F13EC3" w:rsidRDefault="00F13EC3" w:rsidP="00F452F1">
      <w:pPr>
        <w:autoSpaceDE w:val="0"/>
        <w:autoSpaceDN w:val="0"/>
        <w:adjustRightInd w:val="0"/>
        <w:jc w:val="both"/>
        <w:rPr>
          <w:b/>
          <w:bCs/>
          <w:sz w:val="22"/>
          <w:szCs w:val="22"/>
        </w:rPr>
      </w:pPr>
    </w:p>
    <w:p w14:paraId="71FAC1CC" w14:textId="4092DC51" w:rsidR="00F452F1" w:rsidRDefault="008A1736" w:rsidP="00F452F1">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4</w:t>
      </w:r>
      <w:r w:rsidR="00073A9A" w:rsidRPr="008A1736">
        <w:rPr>
          <w:b/>
          <w:bCs/>
          <w:color w:val="006600"/>
          <w:sz w:val="22"/>
          <w:szCs w:val="22"/>
        </w:rPr>
        <w:t xml:space="preserve"> </w:t>
      </w:r>
      <w:r w:rsidR="007A6A18" w:rsidRPr="008A1736">
        <w:rPr>
          <w:b/>
          <w:bCs/>
          <w:color w:val="006600"/>
          <w:sz w:val="22"/>
          <w:szCs w:val="22"/>
        </w:rPr>
        <w:t>- Prix</w:t>
      </w:r>
      <w:r w:rsidR="00F452F1" w:rsidRPr="008A1736">
        <w:rPr>
          <w:b/>
          <w:bCs/>
          <w:color w:val="006600"/>
          <w:sz w:val="22"/>
          <w:szCs w:val="22"/>
        </w:rPr>
        <w:t xml:space="preserve"> des prestations complémentaires</w:t>
      </w:r>
      <w:r w:rsidR="00717AD4">
        <w:rPr>
          <w:b/>
          <w:bCs/>
          <w:color w:val="006600"/>
          <w:sz w:val="22"/>
          <w:szCs w:val="22"/>
        </w:rPr>
        <w:t> :</w:t>
      </w:r>
    </w:p>
    <w:p w14:paraId="7655217F" w14:textId="77777777" w:rsidR="008A1736" w:rsidRPr="008A1736" w:rsidRDefault="008A1736" w:rsidP="00F452F1">
      <w:pPr>
        <w:autoSpaceDE w:val="0"/>
        <w:autoSpaceDN w:val="0"/>
        <w:adjustRightInd w:val="0"/>
        <w:jc w:val="both"/>
        <w:outlineLvl w:val="0"/>
        <w:rPr>
          <w:b/>
          <w:bCs/>
          <w:color w:val="006600"/>
          <w:sz w:val="10"/>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1860"/>
        <w:gridCol w:w="1740"/>
      </w:tblGrid>
      <w:tr w:rsidR="00FA4AA1" w14:paraId="5D6BE3AD" w14:textId="77777777" w:rsidTr="00FA4AA1">
        <w:tc>
          <w:tcPr>
            <w:tcW w:w="4930" w:type="dxa"/>
            <w:tcBorders>
              <w:top w:val="single" w:sz="4" w:space="0" w:color="auto"/>
              <w:left w:val="single" w:sz="4" w:space="0" w:color="auto"/>
              <w:bottom w:val="single" w:sz="4" w:space="0" w:color="auto"/>
              <w:right w:val="single" w:sz="4" w:space="0" w:color="auto"/>
            </w:tcBorders>
            <w:hideMark/>
          </w:tcPr>
          <w:p w14:paraId="67E5BD2A" w14:textId="77777777" w:rsidR="00FA4AA1" w:rsidRDefault="00FA4AA1">
            <w:pPr>
              <w:autoSpaceDE w:val="0"/>
              <w:autoSpaceDN w:val="0"/>
              <w:adjustRightInd w:val="0"/>
              <w:jc w:val="center"/>
              <w:rPr>
                <w:b/>
                <w:bCs/>
                <w:sz w:val="22"/>
                <w:szCs w:val="22"/>
              </w:rPr>
            </w:pPr>
            <w:r>
              <w:rPr>
                <w:bCs/>
                <w:i/>
                <w:color w:val="0000FF"/>
                <w:sz w:val="22"/>
                <w:szCs w:val="22"/>
              </w:rPr>
              <w:t xml:space="preserve">                                                                                                  </w:t>
            </w:r>
            <w:r>
              <w:rPr>
                <w:b/>
                <w:bCs/>
                <w:sz w:val="22"/>
                <w:szCs w:val="22"/>
              </w:rPr>
              <w:t>Prestations</w:t>
            </w:r>
          </w:p>
        </w:tc>
        <w:tc>
          <w:tcPr>
            <w:tcW w:w="1860" w:type="dxa"/>
            <w:tcBorders>
              <w:top w:val="single" w:sz="4" w:space="0" w:color="auto"/>
              <w:left w:val="single" w:sz="4" w:space="0" w:color="auto"/>
              <w:bottom w:val="single" w:sz="4" w:space="0" w:color="auto"/>
              <w:right w:val="single" w:sz="4" w:space="0" w:color="auto"/>
            </w:tcBorders>
            <w:hideMark/>
          </w:tcPr>
          <w:p w14:paraId="7396F19C" w14:textId="77777777" w:rsidR="00FA4AA1" w:rsidRDefault="00FA4AA1">
            <w:pPr>
              <w:autoSpaceDE w:val="0"/>
              <w:autoSpaceDN w:val="0"/>
              <w:adjustRightInd w:val="0"/>
              <w:jc w:val="center"/>
              <w:rPr>
                <w:b/>
                <w:bCs/>
                <w:sz w:val="22"/>
                <w:szCs w:val="22"/>
              </w:rPr>
            </w:pPr>
            <w:r>
              <w:rPr>
                <w:b/>
                <w:bCs/>
                <w:sz w:val="22"/>
                <w:szCs w:val="22"/>
              </w:rPr>
              <w:t>Prix en € HT</w:t>
            </w:r>
          </w:p>
        </w:tc>
        <w:tc>
          <w:tcPr>
            <w:tcW w:w="1740" w:type="dxa"/>
            <w:tcBorders>
              <w:top w:val="single" w:sz="4" w:space="0" w:color="auto"/>
              <w:left w:val="single" w:sz="4" w:space="0" w:color="auto"/>
              <w:bottom w:val="single" w:sz="4" w:space="0" w:color="auto"/>
              <w:right w:val="single" w:sz="4" w:space="0" w:color="auto"/>
            </w:tcBorders>
            <w:hideMark/>
          </w:tcPr>
          <w:p w14:paraId="00BFE975" w14:textId="77777777" w:rsidR="00FA4AA1" w:rsidRDefault="00FA4AA1">
            <w:pPr>
              <w:autoSpaceDE w:val="0"/>
              <w:autoSpaceDN w:val="0"/>
              <w:adjustRightInd w:val="0"/>
              <w:jc w:val="center"/>
              <w:rPr>
                <w:b/>
                <w:bCs/>
                <w:sz w:val="22"/>
                <w:szCs w:val="22"/>
              </w:rPr>
            </w:pPr>
            <w:r>
              <w:rPr>
                <w:b/>
                <w:bCs/>
                <w:sz w:val="22"/>
                <w:szCs w:val="22"/>
              </w:rPr>
              <w:t xml:space="preserve">Unité </w:t>
            </w:r>
          </w:p>
        </w:tc>
      </w:tr>
      <w:tr w:rsidR="00EA58A0" w14:paraId="487F8B2C"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0F0A4A34" w14:textId="683DA1DC" w:rsidR="00EA58A0" w:rsidRDefault="000F6690" w:rsidP="00EA58A0">
            <w:pPr>
              <w:autoSpaceDE w:val="0"/>
              <w:autoSpaceDN w:val="0"/>
              <w:adjustRightInd w:val="0"/>
              <w:rPr>
                <w:b/>
                <w:bCs/>
                <w:sz w:val="22"/>
                <w:szCs w:val="22"/>
              </w:rPr>
            </w:pPr>
            <w:r>
              <w:fldChar w:fldCharType="begin">
                <w:ffData>
                  <w:name w:val="CaseACocher51"/>
                  <w:enabled/>
                  <w:calcOnExit w:val="0"/>
                  <w:checkBox>
                    <w:sizeAuto/>
                    <w:default w:val="1"/>
                  </w:checkBox>
                </w:ffData>
              </w:fldChar>
            </w:r>
            <w:bookmarkStart w:id="35" w:name="CaseACocher51"/>
            <w:r>
              <w:instrText xml:space="preserve"> FORMCHECKBOX </w:instrText>
            </w:r>
            <w:r>
              <w:fldChar w:fldCharType="separate"/>
            </w:r>
            <w:r>
              <w:fldChar w:fldCharType="end"/>
            </w:r>
            <w:bookmarkEnd w:id="35"/>
            <w:r w:rsidR="00EA58A0">
              <w:rPr>
                <w:sz w:val="22"/>
                <w:szCs w:val="22"/>
              </w:rPr>
              <w:t xml:space="preserve"> </w:t>
            </w:r>
            <w:r w:rsidR="00EA58A0" w:rsidRPr="000F6690">
              <w:rPr>
                <w:b/>
                <w:bCs/>
                <w:sz w:val="22"/>
                <w:szCs w:val="22"/>
              </w:rPr>
              <w:t>Cubage</w:t>
            </w:r>
          </w:p>
        </w:tc>
        <w:tc>
          <w:tcPr>
            <w:tcW w:w="1860" w:type="dxa"/>
            <w:tcBorders>
              <w:top w:val="single" w:sz="4" w:space="0" w:color="auto"/>
              <w:left w:val="single" w:sz="4" w:space="0" w:color="auto"/>
              <w:bottom w:val="single" w:sz="4" w:space="0" w:color="auto"/>
              <w:right w:val="single" w:sz="4" w:space="0" w:color="auto"/>
            </w:tcBorders>
            <w:vAlign w:val="center"/>
          </w:tcPr>
          <w:p w14:paraId="18CD707B"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1C60CC05" w14:textId="35D7628F" w:rsidR="00EA58A0" w:rsidRDefault="000F6690" w:rsidP="00EA58A0">
            <w:pPr>
              <w:autoSpaceDE w:val="0"/>
              <w:autoSpaceDN w:val="0"/>
              <w:adjustRightInd w:val="0"/>
              <w:rPr>
                <w:b/>
                <w:bCs/>
                <w:sz w:val="22"/>
                <w:szCs w:val="22"/>
              </w:rPr>
            </w:pPr>
            <w:proofErr w:type="gramStart"/>
            <w:r>
              <w:rPr>
                <w:b/>
                <w:bCs/>
                <w:sz w:val="22"/>
                <w:szCs w:val="22"/>
              </w:rPr>
              <w:t>m</w:t>
            </w:r>
            <w:proofErr w:type="gramEnd"/>
            <w:r>
              <w:rPr>
                <w:b/>
                <w:bCs/>
                <w:sz w:val="22"/>
                <w:szCs w:val="22"/>
              </w:rPr>
              <w:t>3e</w:t>
            </w:r>
            <w:r w:rsidR="00E8704E">
              <w:rPr>
                <w:b/>
                <w:bCs/>
                <w:sz w:val="22"/>
                <w:szCs w:val="22"/>
              </w:rPr>
              <w:t xml:space="preserve"> (*)</w:t>
            </w:r>
          </w:p>
        </w:tc>
      </w:tr>
      <w:bookmarkStart w:id="36" w:name="CaseACocher52"/>
      <w:tr w:rsidR="00EA58A0" w14:paraId="4D7132A2"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600AE907" w14:textId="77777777" w:rsidR="00EA58A0" w:rsidRDefault="00EA58A0" w:rsidP="00EA58A0">
            <w:pPr>
              <w:autoSpaceDE w:val="0"/>
              <w:autoSpaceDN w:val="0"/>
              <w:adjustRightInd w:val="0"/>
              <w:rPr>
                <w:b/>
                <w:bCs/>
                <w:sz w:val="22"/>
                <w:szCs w:val="22"/>
              </w:rPr>
            </w:pPr>
            <w:r>
              <w:fldChar w:fldCharType="begin">
                <w:ffData>
                  <w:name w:val="CaseACocher52"/>
                  <w:enabled/>
                  <w:calcOnExit w:val="0"/>
                  <w:checkBox>
                    <w:sizeAuto/>
                    <w:default w:val="0"/>
                  </w:checkBox>
                </w:ffData>
              </w:fldChar>
            </w:r>
            <w:r>
              <w:rPr>
                <w:sz w:val="22"/>
                <w:szCs w:val="22"/>
              </w:rPr>
              <w:instrText xml:space="preserve"> FORMCHECKBOX </w:instrText>
            </w:r>
            <w:r>
              <w:fldChar w:fldCharType="separate"/>
            </w:r>
            <w:r>
              <w:fldChar w:fldCharType="end"/>
            </w:r>
            <w:bookmarkEnd w:id="36"/>
            <w:r>
              <w:rPr>
                <w:sz w:val="22"/>
                <w:szCs w:val="22"/>
              </w:rPr>
              <w:t xml:space="preserve"> Classement   </w:t>
            </w:r>
          </w:p>
        </w:tc>
        <w:tc>
          <w:tcPr>
            <w:tcW w:w="1860" w:type="dxa"/>
            <w:tcBorders>
              <w:top w:val="single" w:sz="4" w:space="0" w:color="auto"/>
              <w:left w:val="single" w:sz="4" w:space="0" w:color="auto"/>
              <w:bottom w:val="single" w:sz="4" w:space="0" w:color="auto"/>
              <w:right w:val="single" w:sz="4" w:space="0" w:color="auto"/>
            </w:tcBorders>
            <w:vAlign w:val="center"/>
          </w:tcPr>
          <w:p w14:paraId="1D9AADC7"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20964E9" w14:textId="1AADDDFC" w:rsidR="00EA58A0" w:rsidRDefault="00EA58A0" w:rsidP="00EA58A0">
            <w:pPr>
              <w:autoSpaceDE w:val="0"/>
              <w:autoSpaceDN w:val="0"/>
              <w:adjustRightInd w:val="0"/>
              <w:rPr>
                <w:b/>
                <w:bCs/>
                <w:sz w:val="22"/>
                <w:szCs w:val="22"/>
              </w:rPr>
            </w:pPr>
          </w:p>
        </w:tc>
      </w:tr>
      <w:tr w:rsidR="00EA58A0" w14:paraId="5148CBB6"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0AB05196" w14:textId="3B238BAF" w:rsidR="00EA58A0" w:rsidRPr="000F6690" w:rsidRDefault="000F6690" w:rsidP="00EA58A0">
            <w:pPr>
              <w:autoSpaceDE w:val="0"/>
              <w:autoSpaceDN w:val="0"/>
              <w:adjustRightInd w:val="0"/>
              <w:rPr>
                <w:b/>
                <w:bCs/>
                <w:sz w:val="22"/>
                <w:szCs w:val="22"/>
              </w:rPr>
            </w:pPr>
            <w:r w:rsidRPr="000F6690">
              <w:rPr>
                <w:b/>
                <w:bCs/>
                <w:sz w:val="22"/>
                <w:szCs w:val="22"/>
              </w:rPr>
              <w:fldChar w:fldCharType="begin">
                <w:ffData>
                  <w:name w:val="CaseACocher53"/>
                  <w:enabled/>
                  <w:calcOnExit w:val="0"/>
                  <w:checkBox>
                    <w:sizeAuto/>
                    <w:default w:val="1"/>
                  </w:checkBox>
                </w:ffData>
              </w:fldChar>
            </w:r>
            <w:bookmarkStart w:id="37" w:name="CaseACocher53"/>
            <w:r w:rsidRPr="000F6690">
              <w:rPr>
                <w:b/>
                <w:bCs/>
                <w:sz w:val="22"/>
                <w:szCs w:val="22"/>
              </w:rPr>
              <w:instrText xml:space="preserve"> FORMCHECKBOX </w:instrText>
            </w:r>
            <w:r w:rsidRPr="000F6690">
              <w:rPr>
                <w:b/>
                <w:bCs/>
                <w:sz w:val="22"/>
                <w:szCs w:val="22"/>
              </w:rPr>
            </w:r>
            <w:r w:rsidRPr="000F6690">
              <w:rPr>
                <w:b/>
                <w:bCs/>
                <w:sz w:val="22"/>
                <w:szCs w:val="22"/>
              </w:rPr>
              <w:fldChar w:fldCharType="separate"/>
            </w:r>
            <w:r w:rsidRPr="000F6690">
              <w:rPr>
                <w:b/>
                <w:bCs/>
                <w:sz w:val="22"/>
                <w:szCs w:val="22"/>
              </w:rPr>
              <w:fldChar w:fldCharType="end"/>
            </w:r>
            <w:bookmarkEnd w:id="37"/>
            <w:r w:rsidR="00EA58A0" w:rsidRPr="000F6690">
              <w:rPr>
                <w:b/>
                <w:bCs/>
                <w:sz w:val="22"/>
                <w:szCs w:val="22"/>
              </w:rPr>
              <w:t xml:space="preserve"> Câblage et sécurisation des routes  </w:t>
            </w:r>
          </w:p>
        </w:tc>
        <w:tc>
          <w:tcPr>
            <w:tcW w:w="1860" w:type="dxa"/>
            <w:tcBorders>
              <w:top w:val="single" w:sz="4" w:space="0" w:color="auto"/>
              <w:left w:val="single" w:sz="4" w:space="0" w:color="auto"/>
              <w:bottom w:val="single" w:sz="4" w:space="0" w:color="auto"/>
              <w:right w:val="single" w:sz="4" w:space="0" w:color="auto"/>
            </w:tcBorders>
            <w:vAlign w:val="center"/>
          </w:tcPr>
          <w:p w14:paraId="2936AE14"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1C0ECCA" w14:textId="68513123" w:rsidR="00EA58A0" w:rsidRDefault="000F6690" w:rsidP="00EA58A0">
            <w:pPr>
              <w:autoSpaceDE w:val="0"/>
              <w:autoSpaceDN w:val="0"/>
              <w:adjustRightInd w:val="0"/>
              <w:rPr>
                <w:b/>
                <w:iCs/>
                <w:sz w:val="22"/>
                <w:szCs w:val="22"/>
              </w:rPr>
            </w:pPr>
            <w:r>
              <w:rPr>
                <w:b/>
                <w:iCs/>
                <w:sz w:val="22"/>
                <w:szCs w:val="22"/>
              </w:rPr>
              <w:t>Heure</w:t>
            </w:r>
          </w:p>
        </w:tc>
      </w:tr>
      <w:tr w:rsidR="00C72EC4" w14:paraId="7114C0D8"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10EC4F9D" w14:textId="42F5BEC7" w:rsidR="00C72EC4" w:rsidRPr="000F6690" w:rsidRDefault="000F6690" w:rsidP="00C72EC4">
            <w:pPr>
              <w:autoSpaceDE w:val="0"/>
              <w:autoSpaceDN w:val="0"/>
              <w:adjustRightInd w:val="0"/>
              <w:rPr>
                <w:b/>
                <w:bCs/>
                <w:sz w:val="22"/>
                <w:szCs w:val="22"/>
              </w:rPr>
            </w:pPr>
            <w:r w:rsidRPr="000F6690">
              <w:rPr>
                <w:b/>
                <w:bCs/>
                <w:sz w:val="22"/>
                <w:szCs w:val="22"/>
              </w:rPr>
              <w:fldChar w:fldCharType="begin">
                <w:ffData>
                  <w:name w:val="CaseACocher57"/>
                  <w:enabled/>
                  <w:calcOnExit w:val="0"/>
                  <w:checkBox>
                    <w:sizeAuto/>
                    <w:default w:val="1"/>
                  </w:checkBox>
                </w:ffData>
              </w:fldChar>
            </w:r>
            <w:bookmarkStart w:id="38" w:name="CaseACocher57"/>
            <w:r w:rsidRPr="000F6690">
              <w:rPr>
                <w:b/>
                <w:bCs/>
                <w:sz w:val="22"/>
                <w:szCs w:val="22"/>
              </w:rPr>
              <w:instrText xml:space="preserve"> FORMCHECKBOX </w:instrText>
            </w:r>
            <w:r w:rsidRPr="000F6690">
              <w:rPr>
                <w:b/>
                <w:bCs/>
                <w:sz w:val="22"/>
                <w:szCs w:val="22"/>
              </w:rPr>
            </w:r>
            <w:r w:rsidRPr="000F6690">
              <w:rPr>
                <w:b/>
                <w:bCs/>
                <w:sz w:val="22"/>
                <w:szCs w:val="22"/>
              </w:rPr>
              <w:fldChar w:fldCharType="separate"/>
            </w:r>
            <w:r w:rsidRPr="000F6690">
              <w:rPr>
                <w:b/>
                <w:bCs/>
                <w:sz w:val="22"/>
                <w:szCs w:val="22"/>
              </w:rPr>
              <w:fldChar w:fldCharType="end"/>
            </w:r>
            <w:bookmarkEnd w:id="38"/>
            <w:r w:rsidR="00C72EC4" w:rsidRPr="000F6690">
              <w:rPr>
                <w:b/>
                <w:bCs/>
                <w:sz w:val="22"/>
                <w:szCs w:val="22"/>
              </w:rPr>
              <w:t xml:space="preserve"> Récolte de produits dispersés</w:t>
            </w:r>
          </w:p>
        </w:tc>
        <w:tc>
          <w:tcPr>
            <w:tcW w:w="1860" w:type="dxa"/>
            <w:tcBorders>
              <w:top w:val="single" w:sz="4" w:space="0" w:color="auto"/>
              <w:left w:val="single" w:sz="4" w:space="0" w:color="auto"/>
              <w:bottom w:val="single" w:sz="4" w:space="0" w:color="auto"/>
              <w:right w:val="single" w:sz="4" w:space="0" w:color="auto"/>
            </w:tcBorders>
            <w:vAlign w:val="center"/>
          </w:tcPr>
          <w:p w14:paraId="54B6FBD2" w14:textId="77777777" w:rsidR="00C72EC4" w:rsidRDefault="00C72EC4" w:rsidP="00C72EC4">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AE79390" w14:textId="597C2CD9" w:rsidR="00C72EC4" w:rsidRDefault="000F6690" w:rsidP="00C72EC4">
            <w:pPr>
              <w:autoSpaceDE w:val="0"/>
              <w:autoSpaceDN w:val="0"/>
              <w:adjustRightInd w:val="0"/>
              <w:rPr>
                <w:b/>
                <w:bCs/>
                <w:iCs/>
                <w:sz w:val="22"/>
                <w:szCs w:val="22"/>
              </w:rPr>
            </w:pPr>
            <w:proofErr w:type="gramStart"/>
            <w:r>
              <w:rPr>
                <w:b/>
                <w:bCs/>
                <w:iCs/>
                <w:sz w:val="22"/>
                <w:szCs w:val="22"/>
              </w:rPr>
              <w:t>m</w:t>
            </w:r>
            <w:proofErr w:type="gramEnd"/>
            <w:r>
              <w:rPr>
                <w:b/>
                <w:bCs/>
                <w:iCs/>
                <w:sz w:val="22"/>
                <w:szCs w:val="22"/>
              </w:rPr>
              <w:t xml:space="preserve">3e </w:t>
            </w:r>
            <w:r w:rsidR="00BB23C1">
              <w:rPr>
                <w:b/>
                <w:bCs/>
                <w:iCs/>
                <w:sz w:val="22"/>
                <w:szCs w:val="22"/>
              </w:rPr>
              <w:t>(*)</w:t>
            </w:r>
          </w:p>
        </w:tc>
      </w:tr>
      <w:tr w:rsidR="00C72EC4" w14:paraId="64AC25A5"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244A4266" w14:textId="6B1C9206" w:rsidR="00C72EC4" w:rsidRDefault="00C72EC4" w:rsidP="00C72EC4">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Traitement des rémanents  </w:t>
            </w:r>
          </w:p>
        </w:tc>
        <w:tc>
          <w:tcPr>
            <w:tcW w:w="1860" w:type="dxa"/>
            <w:tcBorders>
              <w:top w:val="single" w:sz="4" w:space="0" w:color="auto"/>
              <w:left w:val="single" w:sz="4" w:space="0" w:color="auto"/>
              <w:bottom w:val="single" w:sz="4" w:space="0" w:color="auto"/>
              <w:right w:val="single" w:sz="4" w:space="0" w:color="auto"/>
            </w:tcBorders>
            <w:vAlign w:val="center"/>
          </w:tcPr>
          <w:p w14:paraId="4FE204F4" w14:textId="77777777" w:rsidR="00C72EC4" w:rsidRDefault="00C72EC4" w:rsidP="00C72EC4">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CE4E82F" w14:textId="32384CAD" w:rsidR="00C72EC4" w:rsidRDefault="00C72EC4" w:rsidP="00C72EC4">
            <w:pPr>
              <w:autoSpaceDE w:val="0"/>
              <w:autoSpaceDN w:val="0"/>
              <w:adjustRightInd w:val="0"/>
              <w:rPr>
                <w:b/>
                <w:bCs/>
                <w:iCs/>
                <w:sz w:val="22"/>
                <w:szCs w:val="22"/>
              </w:rPr>
            </w:pPr>
          </w:p>
        </w:tc>
      </w:tr>
      <w:tr w:rsidR="00C72EC4" w14:paraId="465BA698"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421AF015" w14:textId="67A45633" w:rsidR="00C72EC4" w:rsidRDefault="00C72EC4" w:rsidP="00C72EC4">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Traitement des souches  </w:t>
            </w:r>
          </w:p>
        </w:tc>
        <w:tc>
          <w:tcPr>
            <w:tcW w:w="1860" w:type="dxa"/>
            <w:tcBorders>
              <w:top w:val="single" w:sz="4" w:space="0" w:color="auto"/>
              <w:left w:val="single" w:sz="4" w:space="0" w:color="auto"/>
              <w:bottom w:val="single" w:sz="4" w:space="0" w:color="auto"/>
              <w:right w:val="single" w:sz="4" w:space="0" w:color="auto"/>
            </w:tcBorders>
            <w:vAlign w:val="center"/>
          </w:tcPr>
          <w:p w14:paraId="1E7931DE" w14:textId="77777777" w:rsidR="00C72EC4" w:rsidRDefault="00C72EC4" w:rsidP="00C72EC4">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A7ADC21" w14:textId="21D6E67E" w:rsidR="00C72EC4" w:rsidRDefault="00C72EC4" w:rsidP="00C72EC4">
            <w:pPr>
              <w:autoSpaceDE w:val="0"/>
              <w:autoSpaceDN w:val="0"/>
              <w:adjustRightInd w:val="0"/>
              <w:rPr>
                <w:b/>
                <w:bCs/>
                <w:iCs/>
                <w:sz w:val="22"/>
                <w:szCs w:val="22"/>
              </w:rPr>
            </w:pPr>
          </w:p>
        </w:tc>
      </w:tr>
      <w:tr w:rsidR="00FA4AA1" w14:paraId="4C9AD1AB"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70BBE626" w14:textId="77777777" w:rsidR="00FA4AA1" w:rsidRDefault="00FA4AA1" w:rsidP="00C72EC4">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Désignation par l’ETF  </w:t>
            </w:r>
          </w:p>
        </w:tc>
        <w:tc>
          <w:tcPr>
            <w:tcW w:w="1860" w:type="dxa"/>
            <w:tcBorders>
              <w:top w:val="single" w:sz="4" w:space="0" w:color="auto"/>
              <w:left w:val="single" w:sz="4" w:space="0" w:color="auto"/>
              <w:bottom w:val="single" w:sz="4" w:space="0" w:color="auto"/>
              <w:right w:val="single" w:sz="4" w:space="0" w:color="auto"/>
            </w:tcBorders>
            <w:vAlign w:val="center"/>
          </w:tcPr>
          <w:p w14:paraId="73792242" w14:textId="77777777" w:rsidR="00FA4AA1" w:rsidRDefault="00FA4AA1" w:rsidP="00C72EC4">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92431E5" w14:textId="68BF5847" w:rsidR="00FA4AA1" w:rsidRDefault="00FA4AA1" w:rsidP="00C72EC4">
            <w:pPr>
              <w:autoSpaceDE w:val="0"/>
              <w:autoSpaceDN w:val="0"/>
              <w:adjustRightInd w:val="0"/>
              <w:rPr>
                <w:b/>
                <w:bCs/>
                <w:iCs/>
                <w:sz w:val="22"/>
                <w:szCs w:val="22"/>
              </w:rPr>
            </w:pPr>
          </w:p>
        </w:tc>
      </w:tr>
    </w:tbl>
    <w:p w14:paraId="1BB9EFF0" w14:textId="77777777" w:rsidR="00BB23C1" w:rsidRPr="005A6661" w:rsidRDefault="00BB23C1" w:rsidP="00BB23C1">
      <w:pPr>
        <w:autoSpaceDE w:val="0"/>
        <w:autoSpaceDN w:val="0"/>
        <w:adjustRightInd w:val="0"/>
        <w:jc w:val="both"/>
        <w:rPr>
          <w:i/>
          <w:iCs/>
          <w:sz w:val="22"/>
          <w:szCs w:val="22"/>
        </w:rPr>
      </w:pPr>
      <w:bookmarkStart w:id="39" w:name="_Hlk218519753"/>
      <w:r w:rsidRPr="005A6661">
        <w:rPr>
          <w:i/>
          <w:iCs/>
          <w:sz w:val="22"/>
          <w:szCs w:val="22"/>
        </w:rPr>
        <w:t>(*) : m3 sur écorce</w:t>
      </w:r>
    </w:p>
    <w:bookmarkEnd w:id="39"/>
    <w:p w14:paraId="39852004" w14:textId="77777777" w:rsidR="00BB23C1" w:rsidRDefault="00BB23C1" w:rsidP="00F452F1">
      <w:pPr>
        <w:autoSpaceDE w:val="0"/>
        <w:autoSpaceDN w:val="0"/>
        <w:adjustRightInd w:val="0"/>
        <w:jc w:val="both"/>
        <w:rPr>
          <w:sz w:val="22"/>
          <w:szCs w:val="22"/>
        </w:rPr>
      </w:pPr>
    </w:p>
    <w:p w14:paraId="3C6D215F" w14:textId="77777777" w:rsidR="00BB23C1" w:rsidRDefault="00BB23C1" w:rsidP="00F452F1">
      <w:pPr>
        <w:autoSpaceDE w:val="0"/>
        <w:autoSpaceDN w:val="0"/>
        <w:adjustRightInd w:val="0"/>
        <w:jc w:val="both"/>
        <w:rPr>
          <w:sz w:val="22"/>
          <w:szCs w:val="22"/>
        </w:rPr>
      </w:pPr>
    </w:p>
    <w:p w14:paraId="2ACF500E" w14:textId="35D62CEE" w:rsidR="000975A2"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5</w:t>
      </w:r>
      <w:r w:rsidR="000975A2" w:rsidRPr="008A1736">
        <w:rPr>
          <w:b/>
          <w:bCs/>
          <w:color w:val="006600"/>
          <w:sz w:val="22"/>
          <w:szCs w:val="22"/>
        </w:rPr>
        <w:t xml:space="preserve"> – Prix arrêtés des marchés subséquents</w:t>
      </w:r>
      <w:r w:rsidR="00717AD4">
        <w:rPr>
          <w:b/>
          <w:bCs/>
          <w:color w:val="006600"/>
          <w:sz w:val="22"/>
          <w:szCs w:val="22"/>
        </w:rPr>
        <w:t> :</w:t>
      </w:r>
    </w:p>
    <w:p w14:paraId="1E6C7DDF" w14:textId="77777777" w:rsidR="008A1736" w:rsidRPr="008A1736" w:rsidRDefault="008A1736" w:rsidP="008A1736">
      <w:pPr>
        <w:autoSpaceDE w:val="0"/>
        <w:autoSpaceDN w:val="0"/>
        <w:adjustRightInd w:val="0"/>
        <w:jc w:val="both"/>
        <w:outlineLvl w:val="0"/>
        <w:rPr>
          <w:b/>
          <w:bCs/>
          <w:color w:val="006600"/>
          <w:sz w:val="10"/>
          <w:szCs w:val="22"/>
        </w:rPr>
      </w:pPr>
    </w:p>
    <w:p w14:paraId="6E3EFDFA" w14:textId="77777777" w:rsidR="000975A2" w:rsidRPr="000975A2" w:rsidRDefault="000975A2" w:rsidP="000975A2">
      <w:pPr>
        <w:pStyle w:val="texte1"/>
        <w:rPr>
          <w:rFonts w:ascii="Arial" w:hAnsi="Arial" w:cs="Arial"/>
          <w:iCs/>
          <w:sz w:val="20"/>
          <w:szCs w:val="24"/>
        </w:rPr>
      </w:pPr>
      <w:r w:rsidRPr="000975A2">
        <w:rPr>
          <w:rFonts w:ascii="Arial" w:hAnsi="Arial" w:cs="Arial"/>
          <w:sz w:val="20"/>
        </w:rPr>
        <w:t>Les prix arrêtés par les marchés subséquents seront fixés</w:t>
      </w:r>
      <w:r w:rsidRPr="000975A2">
        <w:rPr>
          <w:rFonts w:ascii="Arial" w:hAnsi="Arial" w:cs="Arial"/>
          <w:i/>
          <w:sz w:val="20"/>
        </w:rPr>
        <w:t xml:space="preserve"> </w:t>
      </w:r>
      <w:r w:rsidRPr="000975A2">
        <w:rPr>
          <w:rFonts w:ascii="Arial" w:hAnsi="Arial" w:cs="Arial"/>
          <w:iCs/>
          <w:sz w:val="20"/>
        </w:rPr>
        <w:t>par les documents contractuels demandés au stade des marchés subséquents (cf. acte d'engagement et pièces financières de chaque marché subséquent).</w:t>
      </w:r>
    </w:p>
    <w:p w14:paraId="2863E9A0" w14:textId="3C676F6A" w:rsidR="004305EC" w:rsidRDefault="004305EC" w:rsidP="00277D9D">
      <w:pPr>
        <w:jc w:val="both"/>
        <w:rPr>
          <w:rFonts w:ascii="Arial" w:hAnsi="Arial" w:cs="Arial"/>
          <w:sz w:val="20"/>
          <w:szCs w:val="20"/>
        </w:rPr>
      </w:pPr>
      <w:r>
        <w:rPr>
          <w:rFonts w:ascii="Arial" w:hAnsi="Arial" w:cs="Arial"/>
          <w:sz w:val="20"/>
          <w:szCs w:val="20"/>
        </w:rPr>
        <w:t>Les prix indiqués au bordereau des prix unitaires ne s’appliquent pas et le titulaire chiffre librement la prestation demandée.</w:t>
      </w:r>
    </w:p>
    <w:p w14:paraId="4C22852C" w14:textId="77777777" w:rsidR="000975A2" w:rsidRPr="000975A2" w:rsidRDefault="000975A2" w:rsidP="000975A2">
      <w:pPr>
        <w:pStyle w:val="texte1"/>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29B924C" w14:textId="77777777" w:rsidTr="00CC5D3C">
        <w:tc>
          <w:tcPr>
            <w:tcW w:w="10065" w:type="dxa"/>
            <w:tcBorders>
              <w:top w:val="single" w:sz="12" w:space="0" w:color="339933"/>
              <w:bottom w:val="single" w:sz="12" w:space="0" w:color="339933"/>
            </w:tcBorders>
            <w:shd w:val="clear" w:color="FFFF00" w:fill="auto"/>
          </w:tcPr>
          <w:p w14:paraId="635BC4D9" w14:textId="6EC0F21F" w:rsidR="00FC5AE2" w:rsidRPr="00636F1F" w:rsidRDefault="00FC5AE2" w:rsidP="002A7C46">
            <w:pPr>
              <w:tabs>
                <w:tab w:val="left" w:pos="-142"/>
                <w:tab w:val="left" w:pos="4111"/>
              </w:tabs>
              <w:jc w:val="both"/>
              <w:rPr>
                <w:rFonts w:ascii="Arial" w:hAnsi="Arial" w:cs="Arial"/>
                <w:b/>
                <w:bCs/>
                <w:color w:val="000000" w:themeColor="text1"/>
              </w:rPr>
            </w:pPr>
            <w:bookmarkStart w:id="40" w:name="_Hlk114225907"/>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F</w:t>
            </w:r>
            <w:r w:rsidRPr="00636F1F">
              <w:rPr>
                <w:rFonts w:ascii="Arial" w:hAnsi="Arial" w:cs="Arial"/>
                <w:b/>
                <w:bCs/>
                <w:color w:val="000000" w:themeColor="text1"/>
              </w:rPr>
              <w:t xml:space="preserve">. </w:t>
            </w:r>
            <w:r>
              <w:rPr>
                <w:rFonts w:ascii="Arial" w:hAnsi="Arial" w:cs="Arial"/>
                <w:b/>
                <w:bCs/>
                <w:color w:val="000000" w:themeColor="text1"/>
              </w:rPr>
              <w:t>Avance</w:t>
            </w:r>
            <w:r w:rsidRPr="00636F1F">
              <w:rPr>
                <w:rFonts w:ascii="Arial" w:hAnsi="Arial" w:cs="Arial"/>
                <w:b/>
                <w:bCs/>
                <w:color w:val="000000" w:themeColor="text1"/>
              </w:rPr>
              <w:t xml:space="preserve"> </w:t>
            </w:r>
          </w:p>
        </w:tc>
      </w:tr>
    </w:tbl>
    <w:p w14:paraId="354842CE" w14:textId="77777777" w:rsidR="00FC5AE2" w:rsidRDefault="00FC5AE2" w:rsidP="002B603F">
      <w:pPr>
        <w:tabs>
          <w:tab w:val="left" w:pos="5040"/>
        </w:tabs>
        <w:rPr>
          <w:rFonts w:ascii="Arial" w:hAnsi="Arial" w:cs="Arial"/>
          <w:b/>
          <w:bCs/>
        </w:rPr>
      </w:pPr>
    </w:p>
    <w:bookmarkStart w:id="41" w:name="_Hlk114225758"/>
    <w:p w14:paraId="43DF9407" w14:textId="77777777" w:rsidR="00C232E5" w:rsidRPr="00081651" w:rsidRDefault="00C232E5" w:rsidP="00C232E5">
      <w:pPr>
        <w:pStyle w:val="Corpsdetexte3"/>
        <w:jc w:val="both"/>
        <w:rPr>
          <w:rFonts w:ascii="Arial" w:hAnsi="Arial" w:cs="Arial"/>
          <w:sz w:val="20"/>
          <w:szCs w:val="20"/>
        </w:rPr>
      </w:pPr>
      <w:r w:rsidRPr="00C72EC4">
        <w:rPr>
          <w:rFonts w:ascii="Arial" w:hAnsi="Arial" w:cs="Arial"/>
          <w:b/>
          <w:bCs/>
          <w:sz w:val="20"/>
          <w:szCs w:val="20"/>
        </w:rPr>
        <w:fldChar w:fldCharType="begin">
          <w:ffData>
            <w:name w:val=""/>
            <w:enabled/>
            <w:calcOnExit w:val="0"/>
            <w:checkBox>
              <w:sizeAuto/>
              <w:default w:val="0"/>
            </w:checkBox>
          </w:ffData>
        </w:fldChar>
      </w:r>
      <w:r w:rsidRPr="00C72EC4">
        <w:rPr>
          <w:rFonts w:ascii="Arial" w:hAnsi="Arial" w:cs="Arial"/>
          <w:b/>
          <w:bCs/>
          <w:sz w:val="20"/>
          <w:szCs w:val="20"/>
        </w:rPr>
        <w:instrText xml:space="preserve"> FORMCHECKBOX </w:instrText>
      </w:r>
      <w:r w:rsidRPr="00C72EC4">
        <w:rPr>
          <w:rFonts w:ascii="Arial" w:hAnsi="Arial" w:cs="Arial"/>
          <w:b/>
          <w:bCs/>
          <w:sz w:val="20"/>
          <w:szCs w:val="20"/>
        </w:rPr>
      </w:r>
      <w:r w:rsidRPr="00C72EC4">
        <w:rPr>
          <w:rFonts w:ascii="Arial" w:hAnsi="Arial" w:cs="Arial"/>
          <w:b/>
          <w:bCs/>
          <w:sz w:val="20"/>
          <w:szCs w:val="20"/>
        </w:rPr>
        <w:fldChar w:fldCharType="separate"/>
      </w:r>
      <w:r w:rsidRPr="00C72EC4">
        <w:rPr>
          <w:rFonts w:ascii="Arial" w:hAnsi="Arial" w:cs="Arial"/>
          <w:b/>
          <w:bCs/>
          <w:sz w:val="20"/>
          <w:szCs w:val="20"/>
        </w:rPr>
        <w:fldChar w:fldCharType="end"/>
      </w:r>
      <w:r w:rsidRPr="00081651">
        <w:rPr>
          <w:rFonts w:ascii="Arial" w:hAnsi="Arial" w:cs="Arial"/>
          <w:b/>
          <w:bCs/>
          <w:sz w:val="20"/>
          <w:szCs w:val="20"/>
        </w:rPr>
        <w:t xml:space="preserve">  </w:t>
      </w:r>
      <w:r w:rsidRPr="00081651">
        <w:rPr>
          <w:rFonts w:ascii="Arial" w:hAnsi="Arial" w:cs="Arial"/>
          <w:sz w:val="20"/>
          <w:szCs w:val="20"/>
        </w:rPr>
        <w:t>Je ne renonce pas au bénéfice de l’avance</w:t>
      </w:r>
      <w:r w:rsidRPr="00081651">
        <w:rPr>
          <w:rFonts w:ascii="Arial" w:hAnsi="Arial" w:cs="Arial"/>
          <w:sz w:val="20"/>
          <w:szCs w:val="20"/>
        </w:rPr>
        <w:tab/>
      </w:r>
      <w:r w:rsidRPr="00081651">
        <w:rPr>
          <w:rFonts w:ascii="Arial" w:hAnsi="Arial" w:cs="Arial"/>
          <w:sz w:val="20"/>
          <w:szCs w:val="20"/>
        </w:rPr>
        <w:tab/>
      </w:r>
      <w:r w:rsidRPr="00081651">
        <w:rPr>
          <w:rFonts w:ascii="Arial" w:hAnsi="Arial" w:cs="Arial"/>
          <w:sz w:val="20"/>
          <w:szCs w:val="20"/>
        </w:rPr>
        <w:fldChar w:fldCharType="begin">
          <w:ffData>
            <w:name w:val="CaseACocher20"/>
            <w:enabled/>
            <w:calcOnExit w:val="0"/>
            <w:checkBox>
              <w:sizeAuto/>
              <w:default w:val="0"/>
            </w:checkBox>
          </w:ffData>
        </w:fldChar>
      </w:r>
      <w:r w:rsidRPr="00081651">
        <w:rPr>
          <w:rFonts w:ascii="Arial" w:hAnsi="Arial" w:cs="Arial"/>
          <w:sz w:val="20"/>
          <w:szCs w:val="20"/>
        </w:rPr>
        <w:instrText xml:space="preserve"> FORMCHECKBOX </w:instrText>
      </w:r>
      <w:r w:rsidRPr="00081651">
        <w:rPr>
          <w:rFonts w:ascii="Arial" w:hAnsi="Arial" w:cs="Arial"/>
          <w:sz w:val="20"/>
          <w:szCs w:val="20"/>
        </w:rPr>
      </w:r>
      <w:r w:rsidRPr="00081651">
        <w:rPr>
          <w:rFonts w:ascii="Arial" w:hAnsi="Arial" w:cs="Arial"/>
          <w:sz w:val="20"/>
          <w:szCs w:val="20"/>
        </w:rPr>
        <w:fldChar w:fldCharType="separate"/>
      </w:r>
      <w:r w:rsidRPr="00081651">
        <w:rPr>
          <w:rFonts w:ascii="Arial" w:hAnsi="Arial" w:cs="Arial"/>
          <w:sz w:val="20"/>
          <w:szCs w:val="20"/>
        </w:rPr>
        <w:fldChar w:fldCharType="end"/>
      </w:r>
      <w:r w:rsidRPr="00081651">
        <w:rPr>
          <w:rFonts w:ascii="Arial" w:hAnsi="Arial" w:cs="Arial"/>
          <w:sz w:val="20"/>
          <w:szCs w:val="20"/>
        </w:rPr>
        <w:t xml:space="preserve">  Je renonce au bénéfice de l’avance</w:t>
      </w:r>
    </w:p>
    <w:bookmarkEnd w:id="40"/>
    <w:bookmarkEnd w:id="41"/>
    <w:p w14:paraId="76D08EB8" w14:textId="77777777" w:rsidR="007E4A19" w:rsidRDefault="007E4A19" w:rsidP="002B603F">
      <w:pPr>
        <w:tabs>
          <w:tab w:val="left" w:pos="5040"/>
        </w:tabs>
        <w:rPr>
          <w:rFonts w:ascii="Arial" w:hAnsi="Arial" w:cs="Arial"/>
          <w:b/>
          <w:bCs/>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0A01BFB6" w14:textId="77777777" w:rsidTr="00CC5D3C">
        <w:tc>
          <w:tcPr>
            <w:tcW w:w="10065" w:type="dxa"/>
            <w:tcBorders>
              <w:top w:val="single" w:sz="12" w:space="0" w:color="339933"/>
              <w:bottom w:val="single" w:sz="12" w:space="0" w:color="339933"/>
            </w:tcBorders>
            <w:shd w:val="clear" w:color="FFFF00" w:fill="auto"/>
          </w:tcPr>
          <w:p w14:paraId="53B60C46" w14:textId="79D1208A"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G</w:t>
            </w:r>
            <w:r w:rsidRPr="00636F1F">
              <w:rPr>
                <w:rFonts w:ascii="Arial" w:hAnsi="Arial" w:cs="Arial"/>
                <w:b/>
                <w:bCs/>
                <w:color w:val="000000" w:themeColor="text1"/>
              </w:rPr>
              <w:t xml:space="preserve">. </w:t>
            </w:r>
            <w:r>
              <w:rPr>
                <w:rFonts w:ascii="Arial" w:hAnsi="Arial" w:cs="Arial"/>
                <w:b/>
                <w:bCs/>
                <w:color w:val="000000" w:themeColor="text1"/>
              </w:rPr>
              <w:t>Durée</w:t>
            </w:r>
            <w:r w:rsidRPr="00636F1F">
              <w:rPr>
                <w:rFonts w:ascii="Arial" w:hAnsi="Arial" w:cs="Arial"/>
                <w:b/>
                <w:bCs/>
                <w:color w:val="000000" w:themeColor="text1"/>
              </w:rPr>
              <w:t xml:space="preserve"> </w:t>
            </w:r>
          </w:p>
        </w:tc>
      </w:tr>
    </w:tbl>
    <w:p w14:paraId="00245A46" w14:textId="77777777" w:rsidR="00FC5AE2" w:rsidRDefault="00FC5AE2" w:rsidP="00FC5AE2">
      <w:pPr>
        <w:rPr>
          <w:rFonts w:ascii="Arial" w:hAnsi="Arial" w:cs="Arial"/>
          <w:b/>
          <w:highlight w:val="cyan"/>
        </w:rPr>
      </w:pPr>
    </w:p>
    <w:p w14:paraId="3DC85A0F" w14:textId="4338FAF5" w:rsidR="007E3FC6" w:rsidRPr="00873536" w:rsidRDefault="007E3FC6" w:rsidP="00873536">
      <w:pPr>
        <w:jc w:val="both"/>
        <w:rPr>
          <w:rFonts w:ascii="Arial" w:hAnsi="Arial" w:cs="Arial"/>
          <w:bCs/>
          <w:sz w:val="20"/>
        </w:rPr>
      </w:pPr>
      <w:bookmarkStart w:id="42" w:name="_Hlk129863588"/>
      <w:r w:rsidRPr="00873536">
        <w:rPr>
          <w:rFonts w:ascii="Arial" w:hAnsi="Arial" w:cs="Arial"/>
          <w:bCs/>
          <w:sz w:val="20"/>
        </w:rPr>
        <w:t>La durée du présent marché est de douze (12) mois à compter de sa date de notification. Le marché est reconductible dans les mêmes termes trois fois un (1) an par tacite reconduction sans que sa durée ne puisse excéder quatre (4) ans.</w:t>
      </w:r>
    </w:p>
    <w:p w14:paraId="0E2161B1" w14:textId="31AD7834" w:rsidR="007E3FC6" w:rsidRPr="00873536" w:rsidRDefault="007E3FC6" w:rsidP="00873536">
      <w:pPr>
        <w:jc w:val="both"/>
        <w:rPr>
          <w:rFonts w:ascii="Arial" w:hAnsi="Arial" w:cs="Arial"/>
          <w:bCs/>
          <w:sz w:val="20"/>
        </w:rPr>
      </w:pPr>
    </w:p>
    <w:p w14:paraId="41F35192" w14:textId="60363E9D" w:rsidR="007E3FC6" w:rsidRDefault="007E3FC6" w:rsidP="00873536">
      <w:pPr>
        <w:jc w:val="both"/>
        <w:rPr>
          <w:rFonts w:ascii="Arial" w:hAnsi="Arial" w:cs="Arial"/>
          <w:bCs/>
          <w:sz w:val="20"/>
        </w:rPr>
      </w:pPr>
      <w:r w:rsidRPr="00873536">
        <w:rPr>
          <w:rFonts w:ascii="Arial" w:hAnsi="Arial" w:cs="Arial"/>
          <w:bCs/>
          <w:sz w:val="20"/>
        </w:rPr>
        <w:t xml:space="preserve">En cas de </w:t>
      </w:r>
      <w:r w:rsidR="00F8245D" w:rsidRPr="00873536">
        <w:rPr>
          <w:rFonts w:ascii="Arial" w:hAnsi="Arial" w:cs="Arial"/>
          <w:bCs/>
          <w:sz w:val="20"/>
        </w:rPr>
        <w:t>non-reconduction</w:t>
      </w:r>
      <w:r w:rsidRPr="00873536">
        <w:rPr>
          <w:rFonts w:ascii="Arial" w:hAnsi="Arial" w:cs="Arial"/>
          <w:bCs/>
          <w:sz w:val="20"/>
        </w:rPr>
        <w:t>, l'ONF notifiera sa décision au titulaire par lettre recommandée avec accusé de réception, 2 mois au plus tard avant l'échéance en cours.</w:t>
      </w:r>
    </w:p>
    <w:bookmarkEnd w:id="42"/>
    <w:p w14:paraId="1C0CE54E" w14:textId="77777777" w:rsidR="00873536" w:rsidRPr="00873536" w:rsidRDefault="00873536" w:rsidP="00873536">
      <w:pPr>
        <w:jc w:val="both"/>
        <w:rPr>
          <w:rFonts w:ascii="Arial" w:hAnsi="Arial" w:cs="Arial"/>
          <w:bCs/>
          <w:sz w:val="20"/>
        </w:rPr>
      </w:pPr>
    </w:p>
    <w:p w14:paraId="1BBDBD28" w14:textId="547CBDEB" w:rsidR="00FA226E" w:rsidRPr="005553A6" w:rsidRDefault="007E3FC6" w:rsidP="008A6EF5">
      <w:pPr>
        <w:jc w:val="both"/>
        <w:rPr>
          <w:rFonts w:ascii="Arial" w:hAnsi="Arial" w:cs="Arial"/>
          <w:sz w:val="20"/>
          <w:szCs w:val="22"/>
        </w:rPr>
      </w:pPr>
      <w:r w:rsidRPr="00873536">
        <w:rPr>
          <w:rFonts w:ascii="Arial" w:hAnsi="Arial" w:cs="Arial"/>
          <w:bCs/>
          <w:sz w:val="20"/>
        </w:rPr>
        <w:lastRenderedPageBreak/>
        <w:t>L’émission</w:t>
      </w:r>
      <w:r w:rsidRPr="00873536">
        <w:rPr>
          <w:rFonts w:ascii="Arial" w:hAnsi="Arial"/>
          <w:bCs/>
          <w:sz w:val="20"/>
        </w:rPr>
        <w:t xml:space="preserve"> de</w:t>
      </w:r>
      <w:r w:rsidRPr="0093171C">
        <w:rPr>
          <w:rFonts w:ascii="Arial" w:hAnsi="Arial"/>
          <w:sz w:val="20"/>
        </w:rPr>
        <w:t xml:space="preserve">s bons de commande ne pourra intervenir que pendant la durée de validité </w:t>
      </w:r>
      <w:r>
        <w:rPr>
          <w:rFonts w:ascii="Arial" w:hAnsi="Arial"/>
          <w:sz w:val="20"/>
        </w:rPr>
        <w:t>de l’accord-cadre</w:t>
      </w:r>
      <w:r w:rsidRPr="0093171C">
        <w:rPr>
          <w:rFonts w:ascii="Arial" w:hAnsi="Arial"/>
          <w:sz w:val="20"/>
        </w:rPr>
        <w:t xml:space="preserve">. Les bons de commande peuvent être émis jusqu’au dernier jour de </w:t>
      </w:r>
      <w:r w:rsidRPr="00946E1B">
        <w:rPr>
          <w:rFonts w:ascii="Arial" w:hAnsi="Arial"/>
          <w:sz w:val="20"/>
        </w:rPr>
        <w:t xml:space="preserve">validité de l’accord-cadre. Dans ce cas, leur durée d’exécution est fixée </w:t>
      </w:r>
      <w:bookmarkStart w:id="43" w:name="_Hlk114225050"/>
      <w:r w:rsidR="00FA226E" w:rsidRPr="00946E1B">
        <w:rPr>
          <w:rFonts w:ascii="Arial" w:hAnsi="Arial"/>
          <w:sz w:val="20"/>
        </w:rPr>
        <w:t xml:space="preserve">conformément </w:t>
      </w:r>
      <w:r w:rsidR="007969CE" w:rsidRPr="00946E1B">
        <w:rPr>
          <w:rFonts w:ascii="Arial" w:hAnsi="Arial"/>
          <w:sz w:val="20"/>
        </w:rPr>
        <w:t>aux délais précisés</w:t>
      </w:r>
      <w:r w:rsidR="00FA226E" w:rsidRPr="00946E1B">
        <w:rPr>
          <w:rFonts w:ascii="Arial" w:hAnsi="Arial" w:cs="Arial"/>
          <w:sz w:val="20"/>
          <w:szCs w:val="22"/>
        </w:rPr>
        <w:t xml:space="preserve"> </w:t>
      </w:r>
      <w:r w:rsidR="008D3E5D" w:rsidRPr="00946E1B">
        <w:rPr>
          <w:rFonts w:ascii="Arial" w:hAnsi="Arial" w:cs="Arial"/>
          <w:sz w:val="20"/>
          <w:szCs w:val="22"/>
        </w:rPr>
        <w:t>par le</w:t>
      </w:r>
      <w:r w:rsidR="00FA226E" w:rsidRPr="00946E1B">
        <w:rPr>
          <w:rFonts w:ascii="Arial" w:hAnsi="Arial" w:cs="Arial"/>
          <w:sz w:val="20"/>
          <w:szCs w:val="22"/>
        </w:rPr>
        <w:t xml:space="preserve"> bon de commande.</w:t>
      </w:r>
      <w:r w:rsidR="00FA226E" w:rsidRPr="00A122A9">
        <w:rPr>
          <w:rFonts w:ascii="Arial" w:hAnsi="Arial" w:cs="Arial"/>
          <w:sz w:val="20"/>
          <w:szCs w:val="22"/>
        </w:rPr>
        <w:t xml:space="preserve"> </w:t>
      </w:r>
    </w:p>
    <w:bookmarkEnd w:id="43"/>
    <w:p w14:paraId="593AFAF2" w14:textId="77777777" w:rsidR="000F6690" w:rsidRPr="0093171C" w:rsidRDefault="000F6690" w:rsidP="000F6690">
      <w:pPr>
        <w:jc w:val="both"/>
        <w:rPr>
          <w:rFonts w:ascii="Arial" w:hAnsi="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5776BE2" w14:textId="77777777" w:rsidTr="00CC5D3C">
        <w:tc>
          <w:tcPr>
            <w:tcW w:w="10065" w:type="dxa"/>
            <w:tcBorders>
              <w:top w:val="single" w:sz="12" w:space="0" w:color="339933"/>
              <w:bottom w:val="single" w:sz="12" w:space="0" w:color="339933"/>
            </w:tcBorders>
            <w:shd w:val="clear" w:color="FFFF00" w:fill="auto"/>
          </w:tcPr>
          <w:p w14:paraId="4DAF3454" w14:textId="6157DB44"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H</w:t>
            </w:r>
            <w:r w:rsidRPr="00636F1F">
              <w:rPr>
                <w:rFonts w:ascii="Arial" w:hAnsi="Arial" w:cs="Arial"/>
                <w:b/>
                <w:bCs/>
                <w:color w:val="000000" w:themeColor="text1"/>
              </w:rPr>
              <w:t xml:space="preserve">. </w:t>
            </w:r>
            <w:r>
              <w:rPr>
                <w:rFonts w:ascii="Arial" w:hAnsi="Arial" w:cs="Arial"/>
                <w:b/>
                <w:bCs/>
                <w:color w:val="000000" w:themeColor="text1"/>
              </w:rPr>
              <w:t>Sous-traitance</w:t>
            </w:r>
            <w:r w:rsidRPr="00636F1F">
              <w:rPr>
                <w:rFonts w:ascii="Arial" w:hAnsi="Arial" w:cs="Arial"/>
                <w:b/>
                <w:bCs/>
                <w:color w:val="000000" w:themeColor="text1"/>
              </w:rPr>
              <w:t xml:space="preserve"> </w:t>
            </w:r>
          </w:p>
        </w:tc>
      </w:tr>
    </w:tbl>
    <w:p w14:paraId="6172901F" w14:textId="77777777" w:rsidR="00FC5AE2" w:rsidRDefault="00FC5AE2" w:rsidP="002B603F">
      <w:pPr>
        <w:tabs>
          <w:tab w:val="left" w:pos="5040"/>
        </w:tabs>
        <w:rPr>
          <w:rFonts w:ascii="Arial" w:hAnsi="Arial" w:cs="Arial"/>
          <w:b/>
          <w:bCs/>
        </w:rPr>
      </w:pPr>
    </w:p>
    <w:p w14:paraId="030FD8FF" w14:textId="77777777" w:rsidR="002B603F" w:rsidRPr="0093171C" w:rsidRDefault="002B603F" w:rsidP="002B603F">
      <w:pPr>
        <w:pStyle w:val="Corpsdetexte"/>
        <w:jc w:val="both"/>
        <w:rPr>
          <w:b/>
          <w:bCs/>
          <w:sz w:val="20"/>
        </w:rPr>
      </w:pPr>
      <w:r w:rsidRPr="0093171C">
        <w:rPr>
          <w:sz w:val="20"/>
        </w:rPr>
        <w:t>A la remise de son offre, le candidat fournit au pouvoir adjudicateur une (des) déclaration(s) de sous-traitance rédigée(s) ou un (des) engagement(s) écrit(s) du (des) sous-traitant(s).</w:t>
      </w:r>
    </w:p>
    <w:p w14:paraId="1204590D" w14:textId="77777777" w:rsidR="002B603F" w:rsidRPr="0093171C" w:rsidRDefault="002B603F" w:rsidP="002B603F">
      <w:pPr>
        <w:pStyle w:val="Corpsdetexte"/>
        <w:jc w:val="both"/>
        <w:rPr>
          <w:b/>
          <w:bCs/>
          <w:sz w:val="20"/>
        </w:rPr>
      </w:pPr>
    </w:p>
    <w:p w14:paraId="4BD8F3DB" w14:textId="0DE46DE0" w:rsidR="002B603F" w:rsidRPr="0093171C" w:rsidRDefault="002B603F" w:rsidP="002B603F">
      <w:pPr>
        <w:pStyle w:val="Corpsdetexte"/>
        <w:jc w:val="both"/>
        <w:rPr>
          <w:b/>
          <w:bCs/>
          <w:sz w:val="20"/>
        </w:rPr>
      </w:pPr>
      <w:r w:rsidRPr="0093171C">
        <w:rPr>
          <w:sz w:val="20"/>
        </w:rPr>
        <w:t xml:space="preserve">La notification </w:t>
      </w:r>
      <w:r w:rsidR="009F5E3D">
        <w:rPr>
          <w:sz w:val="20"/>
        </w:rPr>
        <w:t>de l’accord-cadre</w:t>
      </w:r>
      <w:r w:rsidRPr="0093171C">
        <w:rPr>
          <w:sz w:val="20"/>
        </w:rPr>
        <w:t xml:space="preserve"> emporte acceptation du (des) sous-traitant(s) et agrément de ses (leurs) conditions de paiement. </w:t>
      </w:r>
    </w:p>
    <w:p w14:paraId="5D1008E0" w14:textId="77777777" w:rsidR="002B603F" w:rsidRPr="0093171C" w:rsidRDefault="002B603F" w:rsidP="002B603F">
      <w:pPr>
        <w:pStyle w:val="Corpsdetexte"/>
        <w:jc w:val="both"/>
        <w:rPr>
          <w:b/>
          <w:bCs/>
          <w:sz w:val="20"/>
        </w:rPr>
      </w:pPr>
    </w:p>
    <w:p w14:paraId="4B315DEE" w14:textId="77777777" w:rsidR="002B603F" w:rsidRPr="0093171C" w:rsidRDefault="002B603F" w:rsidP="002B603F">
      <w:pPr>
        <w:pStyle w:val="Corpsdetexte"/>
        <w:jc w:val="both"/>
        <w:rPr>
          <w:b/>
          <w:bCs/>
          <w:sz w:val="20"/>
        </w:rPr>
      </w:pPr>
      <w:r w:rsidRPr="0093171C">
        <w:rPr>
          <w:sz w:val="20"/>
        </w:rPr>
        <w:t>Le montant total des prestations que le candidat envisage de sous-traiter est de :</w:t>
      </w:r>
    </w:p>
    <w:p w14:paraId="4E03FF52" w14:textId="77777777" w:rsidR="00414653" w:rsidRDefault="00414653" w:rsidP="002B603F">
      <w:pPr>
        <w:pStyle w:val="Corpsdetexte"/>
        <w:jc w:val="both"/>
        <w:rPr>
          <w:sz w:val="20"/>
        </w:rPr>
      </w:pPr>
    </w:p>
    <w:p w14:paraId="221B9477" w14:textId="77777777" w:rsidR="00414653" w:rsidRDefault="00414653" w:rsidP="002B603F">
      <w:pPr>
        <w:pStyle w:val="Corpsdetexte"/>
        <w:jc w:val="both"/>
        <w:rPr>
          <w:sz w:val="20"/>
        </w:rPr>
      </w:pPr>
    </w:p>
    <w:p w14:paraId="0C5CA46D" w14:textId="0A66BADE" w:rsidR="002B603F" w:rsidRDefault="002B603F" w:rsidP="002B603F">
      <w:pPr>
        <w:pStyle w:val="Corpsdetexte"/>
        <w:jc w:val="both"/>
        <w:rPr>
          <w:sz w:val="20"/>
        </w:rPr>
      </w:pPr>
      <w:r w:rsidRPr="0093171C">
        <w:rPr>
          <w:sz w:val="20"/>
        </w:rPr>
        <w:t>Montant en Euros HT :</w:t>
      </w:r>
    </w:p>
    <w:p w14:paraId="32DDEF97" w14:textId="77777777" w:rsidR="00E8704E" w:rsidRPr="0093171C" w:rsidRDefault="00E8704E" w:rsidP="002B603F">
      <w:pPr>
        <w:pStyle w:val="Corpsdetexte"/>
        <w:jc w:val="both"/>
        <w:rPr>
          <w:b/>
          <w:bCs/>
          <w:sz w:val="20"/>
        </w:rPr>
      </w:pPr>
    </w:p>
    <w:p w14:paraId="591CA0AB" w14:textId="77777777" w:rsidR="002B603F" w:rsidRDefault="002B603F" w:rsidP="002B603F">
      <w:pPr>
        <w:pStyle w:val="Corpsdetexte"/>
        <w:jc w:val="both"/>
        <w:rPr>
          <w:sz w:val="20"/>
        </w:rPr>
      </w:pPr>
      <w:r w:rsidRPr="0093171C">
        <w:rPr>
          <w:sz w:val="20"/>
        </w:rPr>
        <w:t>………………………………………………………………………………………</w:t>
      </w:r>
    </w:p>
    <w:p w14:paraId="53C98F22" w14:textId="77777777" w:rsidR="00E8704E" w:rsidRPr="0093171C" w:rsidRDefault="00E8704E" w:rsidP="002B603F">
      <w:pPr>
        <w:pStyle w:val="Corpsdetexte"/>
        <w:jc w:val="both"/>
        <w:rPr>
          <w:b/>
          <w:bCs/>
          <w:sz w:val="20"/>
        </w:rPr>
      </w:pPr>
    </w:p>
    <w:p w14:paraId="3A4CAD5E" w14:textId="77777777" w:rsidR="002B603F" w:rsidRPr="0093171C" w:rsidRDefault="002B603F" w:rsidP="002B603F">
      <w:pPr>
        <w:pStyle w:val="Corpsdetexte"/>
        <w:jc w:val="both"/>
        <w:rPr>
          <w:b/>
          <w:bCs/>
          <w:sz w:val="20"/>
        </w:rPr>
      </w:pPr>
      <w:r w:rsidRPr="0093171C">
        <w:rPr>
          <w:sz w:val="20"/>
        </w:rPr>
        <w:t>Montant en Euros TTC :</w:t>
      </w:r>
    </w:p>
    <w:p w14:paraId="68FB6745" w14:textId="4B905E17" w:rsidR="005C04C0" w:rsidRDefault="002B603F" w:rsidP="002B603F">
      <w:pPr>
        <w:pStyle w:val="Corpsdetexte"/>
        <w:jc w:val="both"/>
        <w:rPr>
          <w:sz w:val="20"/>
        </w:rPr>
      </w:pPr>
      <w:r w:rsidRPr="0093171C">
        <w:rPr>
          <w:sz w:val="20"/>
        </w:rPr>
        <w:t>……………………………………………………………………………………...</w:t>
      </w:r>
    </w:p>
    <w:p w14:paraId="1242B4EA" w14:textId="77777777" w:rsidR="00414653" w:rsidRDefault="00414653" w:rsidP="002B603F">
      <w:pPr>
        <w:pStyle w:val="Corpsdetexte"/>
        <w:jc w:val="both"/>
        <w:rPr>
          <w:sz w:val="20"/>
        </w:rPr>
      </w:pPr>
    </w:p>
    <w:p w14:paraId="74170BBE" w14:textId="77777777" w:rsidR="00414653" w:rsidRDefault="00414653" w:rsidP="002B603F">
      <w:pPr>
        <w:pStyle w:val="Corpsdetexte"/>
        <w:jc w:val="both"/>
        <w:rPr>
          <w:sz w:val="20"/>
        </w:rPr>
      </w:pPr>
    </w:p>
    <w:p w14:paraId="7C8D1AAF" w14:textId="77777777" w:rsidR="00414653" w:rsidRDefault="00414653" w:rsidP="002B603F">
      <w:pPr>
        <w:pStyle w:val="Corpsdetexte"/>
        <w:jc w:val="both"/>
        <w:rPr>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93171C" w:rsidRPr="00636F1F" w14:paraId="7200D683" w14:textId="77777777" w:rsidTr="00CC5D3C">
        <w:tc>
          <w:tcPr>
            <w:tcW w:w="10065" w:type="dxa"/>
            <w:tcBorders>
              <w:top w:val="single" w:sz="12" w:space="0" w:color="339933"/>
              <w:bottom w:val="single" w:sz="12" w:space="0" w:color="339933"/>
            </w:tcBorders>
            <w:shd w:val="clear" w:color="FFFF00" w:fill="auto"/>
          </w:tcPr>
          <w:p w14:paraId="0949DF1B" w14:textId="0D97DBD1" w:rsidR="0093171C" w:rsidRPr="00636F1F" w:rsidRDefault="0093171C" w:rsidP="0093171C">
            <w:pPr>
              <w:tabs>
                <w:tab w:val="left" w:pos="-142"/>
                <w:tab w:val="left" w:pos="4111"/>
              </w:tabs>
              <w:jc w:val="both"/>
              <w:rPr>
                <w:rFonts w:ascii="Arial" w:hAnsi="Arial" w:cs="Arial"/>
                <w:b/>
                <w:bCs/>
                <w:color w:val="000000" w:themeColor="text1"/>
              </w:rPr>
            </w:pPr>
            <w:r>
              <w:rPr>
                <w:rFonts w:ascii="Arial" w:hAnsi="Arial" w:cs="Arial"/>
                <w:b/>
                <w:bCs/>
                <w:sz w:val="22"/>
              </w:rPr>
              <w:br w:type="page"/>
            </w: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I</w:t>
            </w:r>
            <w:r w:rsidRPr="00636F1F">
              <w:rPr>
                <w:rFonts w:ascii="Arial" w:hAnsi="Arial" w:cs="Arial"/>
                <w:b/>
                <w:bCs/>
                <w:color w:val="000000" w:themeColor="text1"/>
              </w:rPr>
              <w:t xml:space="preserve">. </w:t>
            </w:r>
            <w:r>
              <w:rPr>
                <w:rFonts w:ascii="Arial" w:hAnsi="Arial" w:cs="Arial"/>
                <w:b/>
                <w:bCs/>
                <w:color w:val="000000" w:themeColor="text1"/>
              </w:rPr>
              <w:t>Répartition des prestations (en cas de groupement conjoint)</w:t>
            </w:r>
            <w:r w:rsidRPr="00636F1F">
              <w:rPr>
                <w:rFonts w:ascii="Arial" w:hAnsi="Arial" w:cs="Arial"/>
                <w:b/>
                <w:bCs/>
                <w:color w:val="000000" w:themeColor="text1"/>
              </w:rPr>
              <w:t xml:space="preserve"> </w:t>
            </w:r>
          </w:p>
        </w:tc>
      </w:tr>
    </w:tbl>
    <w:p w14:paraId="25325946" w14:textId="77777777" w:rsidR="002B603F" w:rsidRDefault="002B603F" w:rsidP="002B603F">
      <w:pPr>
        <w:tabs>
          <w:tab w:val="left" w:pos="5040"/>
        </w:tabs>
        <w:rPr>
          <w:rFonts w:ascii="Arial" w:hAnsi="Arial" w:cs="Arial"/>
          <w:b/>
          <w:bCs/>
        </w:rPr>
      </w:pPr>
    </w:p>
    <w:p w14:paraId="1797ABAC" w14:textId="49165709" w:rsidR="002B603F" w:rsidRDefault="002B603F" w:rsidP="002348B7">
      <w:pPr>
        <w:jc w:val="both"/>
        <w:rPr>
          <w:rFonts w:ascii="Arial" w:hAnsi="Arial" w:cs="Arial"/>
          <w:sz w:val="20"/>
          <w:szCs w:val="20"/>
        </w:rPr>
      </w:pPr>
      <w:r w:rsidRPr="00F75A09">
        <w:rPr>
          <w:rFonts w:ascii="Arial" w:hAnsi="Arial" w:cs="Arial"/>
          <w:sz w:val="20"/>
          <w:szCs w:val="20"/>
        </w:rPr>
        <w:t>(</w:t>
      </w:r>
      <w:r w:rsidR="00F13EC3" w:rsidRPr="00F75A09">
        <w:rPr>
          <w:rFonts w:ascii="Arial" w:hAnsi="Arial" w:cs="Arial"/>
          <w:sz w:val="20"/>
          <w:szCs w:val="20"/>
        </w:rPr>
        <w:t>Les</w:t>
      </w:r>
      <w:r w:rsidRPr="00F75A09">
        <w:rPr>
          <w:rFonts w:ascii="Arial" w:hAnsi="Arial" w:cs="Arial"/>
          <w:sz w:val="20"/>
          <w:szCs w:val="20"/>
        </w:rPr>
        <w:t xml:space="preserve"> membres du groupement conjoint indiquent dans le tableau ci-dessous la répartition des prestations que chacun d’entre eux s’engage à réaliser) </w:t>
      </w:r>
    </w:p>
    <w:p w14:paraId="244C3C1D" w14:textId="77777777" w:rsidR="009A5A31" w:rsidRPr="00F75A09" w:rsidRDefault="009A5A31" w:rsidP="002B603F">
      <w:pPr>
        <w:rPr>
          <w:rFonts w:ascii="Arial" w:hAnsi="Arial" w:cs="Arial"/>
          <w:sz w:val="20"/>
          <w:szCs w:val="20"/>
        </w:rPr>
      </w:pP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2B603F" w:rsidRPr="00F75A09" w14:paraId="58CDE9BF" w14:textId="77777777" w:rsidTr="005D4E9C">
        <w:trPr>
          <w:cantSplit/>
          <w:trHeight w:val="567"/>
        </w:trPr>
        <w:tc>
          <w:tcPr>
            <w:tcW w:w="3888" w:type="dxa"/>
            <w:vMerge w:val="restart"/>
            <w:vAlign w:val="center"/>
          </w:tcPr>
          <w:p w14:paraId="446170ED"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 xml:space="preserve">Désignation des membres </w:t>
            </w:r>
          </w:p>
          <w:p w14:paraId="6935FF53"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groupement conjoint</w:t>
            </w:r>
          </w:p>
        </w:tc>
        <w:tc>
          <w:tcPr>
            <w:tcW w:w="5953" w:type="dxa"/>
            <w:gridSpan w:val="2"/>
            <w:vAlign w:val="center"/>
          </w:tcPr>
          <w:p w14:paraId="6FFD05A1" w14:textId="62CD6375" w:rsidR="002B603F" w:rsidRPr="00F75A09" w:rsidRDefault="002B603F" w:rsidP="005D4E9C">
            <w:pPr>
              <w:pStyle w:val="Titre5"/>
              <w:jc w:val="center"/>
              <w:rPr>
                <w:rFonts w:ascii="Arial" w:hAnsi="Arial" w:cs="Arial"/>
                <w:b w:val="0"/>
                <w:bCs w:val="0"/>
                <w:i w:val="0"/>
                <w:iCs w:val="0"/>
                <w:sz w:val="20"/>
                <w:szCs w:val="20"/>
              </w:rPr>
            </w:pPr>
            <w:r w:rsidRPr="00F75A09">
              <w:rPr>
                <w:rFonts w:ascii="Arial" w:hAnsi="Arial" w:cs="Arial"/>
                <w:sz w:val="20"/>
                <w:szCs w:val="20"/>
              </w:rPr>
              <w:t>Prestations exécutées par les membres</w:t>
            </w:r>
            <w:r w:rsidR="005D4E9C">
              <w:rPr>
                <w:rFonts w:ascii="Arial" w:hAnsi="Arial" w:cs="Arial"/>
                <w:sz w:val="20"/>
                <w:szCs w:val="20"/>
              </w:rPr>
              <w:br/>
            </w:r>
            <w:r w:rsidRPr="00F75A09">
              <w:rPr>
                <w:rFonts w:ascii="Arial" w:hAnsi="Arial" w:cs="Arial"/>
                <w:sz w:val="20"/>
                <w:szCs w:val="20"/>
              </w:rPr>
              <w:t>du groupement conjoint</w:t>
            </w:r>
          </w:p>
        </w:tc>
      </w:tr>
      <w:tr w:rsidR="002B603F" w:rsidRPr="00F75A09" w14:paraId="1519D528" w14:textId="77777777" w:rsidTr="00CC5D3C">
        <w:trPr>
          <w:cantSplit/>
          <w:trHeight w:val="567"/>
        </w:trPr>
        <w:tc>
          <w:tcPr>
            <w:tcW w:w="3888" w:type="dxa"/>
            <w:vMerge/>
            <w:shd w:val="solid" w:color="FFFFFF" w:fill="auto"/>
            <w:vAlign w:val="center"/>
          </w:tcPr>
          <w:p w14:paraId="6E8D32C1" w14:textId="77777777" w:rsidR="002B603F" w:rsidRPr="00F75A09" w:rsidRDefault="002B603F" w:rsidP="00CC5D3C">
            <w:pPr>
              <w:jc w:val="center"/>
              <w:rPr>
                <w:rFonts w:ascii="Arial" w:hAnsi="Arial" w:cs="Arial"/>
                <w:b/>
                <w:bCs/>
                <w:sz w:val="20"/>
                <w:szCs w:val="20"/>
              </w:rPr>
            </w:pPr>
          </w:p>
        </w:tc>
        <w:tc>
          <w:tcPr>
            <w:tcW w:w="3685" w:type="dxa"/>
            <w:shd w:val="solid" w:color="FFFFFF" w:fill="auto"/>
            <w:vAlign w:val="center"/>
          </w:tcPr>
          <w:p w14:paraId="39E1054F"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Nature de la prestation</w:t>
            </w:r>
          </w:p>
        </w:tc>
        <w:tc>
          <w:tcPr>
            <w:tcW w:w="2268" w:type="dxa"/>
            <w:shd w:val="solid" w:color="FFFFFF" w:fill="auto"/>
            <w:vAlign w:val="center"/>
          </w:tcPr>
          <w:p w14:paraId="6807FA4A" w14:textId="690B377C" w:rsidR="002B603F" w:rsidRPr="00F75A09" w:rsidRDefault="005D4E9C" w:rsidP="00CC5D3C">
            <w:pPr>
              <w:jc w:val="center"/>
              <w:rPr>
                <w:rFonts w:ascii="Arial" w:hAnsi="Arial" w:cs="Arial"/>
                <w:b/>
                <w:bCs/>
                <w:sz w:val="20"/>
                <w:szCs w:val="20"/>
              </w:rPr>
            </w:pPr>
            <w:r>
              <w:rPr>
                <w:rFonts w:ascii="Arial" w:hAnsi="Arial" w:cs="Arial"/>
                <w:b/>
                <w:bCs/>
                <w:sz w:val="20"/>
                <w:szCs w:val="20"/>
              </w:rPr>
              <w:t>Répartition</w:t>
            </w:r>
          </w:p>
        </w:tc>
      </w:tr>
      <w:tr w:rsidR="002B603F" w:rsidRPr="00F75A09" w14:paraId="21E3AB82" w14:textId="77777777" w:rsidTr="005D4E9C">
        <w:trPr>
          <w:trHeight w:val="859"/>
        </w:trPr>
        <w:tc>
          <w:tcPr>
            <w:tcW w:w="3888" w:type="dxa"/>
            <w:tcBorders>
              <w:bottom w:val="nil"/>
            </w:tcBorders>
            <w:shd w:val="solid" w:color="CCFFFF" w:fill="CCFFCC"/>
          </w:tcPr>
          <w:p w14:paraId="1B132511" w14:textId="77777777" w:rsidR="002B603F" w:rsidRPr="00F75A09" w:rsidRDefault="002B603F" w:rsidP="00CC5D3C">
            <w:pPr>
              <w:jc w:val="both"/>
              <w:rPr>
                <w:rFonts w:ascii="Arial" w:hAnsi="Arial" w:cs="Arial"/>
                <w:sz w:val="20"/>
                <w:szCs w:val="20"/>
              </w:rPr>
            </w:pPr>
          </w:p>
        </w:tc>
        <w:tc>
          <w:tcPr>
            <w:tcW w:w="3685" w:type="dxa"/>
            <w:tcBorders>
              <w:bottom w:val="nil"/>
            </w:tcBorders>
            <w:shd w:val="solid" w:color="CCFFFF" w:fill="CCFFCC"/>
          </w:tcPr>
          <w:p w14:paraId="4881C63B" w14:textId="77777777" w:rsidR="002B603F" w:rsidRPr="00F75A09" w:rsidRDefault="002B603F" w:rsidP="00CC5D3C">
            <w:pPr>
              <w:jc w:val="both"/>
              <w:rPr>
                <w:rFonts w:ascii="Arial" w:hAnsi="Arial" w:cs="Arial"/>
                <w:sz w:val="20"/>
                <w:szCs w:val="20"/>
              </w:rPr>
            </w:pPr>
          </w:p>
        </w:tc>
        <w:tc>
          <w:tcPr>
            <w:tcW w:w="2268" w:type="dxa"/>
            <w:tcBorders>
              <w:bottom w:val="nil"/>
            </w:tcBorders>
            <w:shd w:val="solid" w:color="CCFFFF" w:fill="CCFFCC"/>
          </w:tcPr>
          <w:p w14:paraId="359EA318" w14:textId="77777777" w:rsidR="002B603F" w:rsidRPr="00F75A09" w:rsidRDefault="002B603F" w:rsidP="00CC5D3C">
            <w:pPr>
              <w:jc w:val="both"/>
              <w:rPr>
                <w:rFonts w:ascii="Arial" w:hAnsi="Arial" w:cs="Arial"/>
                <w:sz w:val="20"/>
                <w:szCs w:val="20"/>
              </w:rPr>
            </w:pPr>
          </w:p>
        </w:tc>
      </w:tr>
      <w:tr w:rsidR="002B603F" w:rsidRPr="00F75A09" w14:paraId="72202509" w14:textId="77777777" w:rsidTr="00CC5D3C">
        <w:trPr>
          <w:trHeight w:val="1021"/>
        </w:trPr>
        <w:tc>
          <w:tcPr>
            <w:tcW w:w="3888" w:type="dxa"/>
            <w:tcBorders>
              <w:top w:val="nil"/>
              <w:bottom w:val="nil"/>
            </w:tcBorders>
          </w:tcPr>
          <w:p w14:paraId="36376142" w14:textId="77777777" w:rsidR="002B603F" w:rsidRPr="00F75A09" w:rsidRDefault="002B603F" w:rsidP="00CC5D3C">
            <w:pPr>
              <w:jc w:val="both"/>
              <w:rPr>
                <w:rFonts w:ascii="Arial" w:hAnsi="Arial" w:cs="Arial"/>
                <w:sz w:val="20"/>
                <w:szCs w:val="20"/>
              </w:rPr>
            </w:pPr>
          </w:p>
        </w:tc>
        <w:tc>
          <w:tcPr>
            <w:tcW w:w="3685" w:type="dxa"/>
            <w:tcBorders>
              <w:top w:val="nil"/>
              <w:bottom w:val="nil"/>
            </w:tcBorders>
          </w:tcPr>
          <w:p w14:paraId="059B0250" w14:textId="77777777" w:rsidR="002B603F" w:rsidRPr="00F75A09" w:rsidRDefault="002B603F" w:rsidP="00CC5D3C">
            <w:pPr>
              <w:jc w:val="both"/>
              <w:rPr>
                <w:rFonts w:ascii="Arial" w:hAnsi="Arial" w:cs="Arial"/>
                <w:sz w:val="20"/>
                <w:szCs w:val="20"/>
              </w:rPr>
            </w:pPr>
          </w:p>
        </w:tc>
        <w:tc>
          <w:tcPr>
            <w:tcW w:w="2268" w:type="dxa"/>
            <w:tcBorders>
              <w:top w:val="nil"/>
              <w:bottom w:val="nil"/>
            </w:tcBorders>
          </w:tcPr>
          <w:p w14:paraId="26B468AB" w14:textId="77777777" w:rsidR="002B603F" w:rsidRPr="00F75A09" w:rsidRDefault="002B603F" w:rsidP="00CC5D3C">
            <w:pPr>
              <w:jc w:val="both"/>
              <w:rPr>
                <w:rFonts w:ascii="Arial" w:hAnsi="Arial" w:cs="Arial"/>
                <w:sz w:val="20"/>
                <w:szCs w:val="20"/>
              </w:rPr>
            </w:pPr>
          </w:p>
        </w:tc>
      </w:tr>
      <w:tr w:rsidR="002B603F" w:rsidRPr="00F75A09" w14:paraId="126F661B" w14:textId="77777777" w:rsidTr="005C04C0">
        <w:trPr>
          <w:trHeight w:val="80"/>
        </w:trPr>
        <w:tc>
          <w:tcPr>
            <w:tcW w:w="3888" w:type="dxa"/>
            <w:tcBorders>
              <w:top w:val="nil"/>
              <w:left w:val="single" w:sz="4" w:space="0" w:color="auto"/>
              <w:bottom w:val="single" w:sz="4" w:space="0" w:color="auto"/>
            </w:tcBorders>
          </w:tcPr>
          <w:p w14:paraId="5639BDF5" w14:textId="77777777" w:rsidR="002B603F" w:rsidRPr="00F75A09" w:rsidRDefault="002B603F" w:rsidP="00CC5D3C">
            <w:pPr>
              <w:jc w:val="both"/>
              <w:rPr>
                <w:rFonts w:ascii="Arial" w:hAnsi="Arial" w:cs="Arial"/>
                <w:sz w:val="20"/>
                <w:szCs w:val="20"/>
              </w:rPr>
            </w:pPr>
          </w:p>
        </w:tc>
        <w:tc>
          <w:tcPr>
            <w:tcW w:w="3685" w:type="dxa"/>
            <w:tcBorders>
              <w:top w:val="nil"/>
              <w:bottom w:val="single" w:sz="4" w:space="0" w:color="auto"/>
            </w:tcBorders>
          </w:tcPr>
          <w:p w14:paraId="00394B3B" w14:textId="77777777" w:rsidR="002B603F" w:rsidRPr="00F75A09" w:rsidRDefault="002B603F" w:rsidP="00CC5D3C">
            <w:pPr>
              <w:jc w:val="both"/>
              <w:rPr>
                <w:rFonts w:ascii="Arial" w:hAnsi="Arial" w:cs="Arial"/>
                <w:sz w:val="20"/>
                <w:szCs w:val="20"/>
              </w:rPr>
            </w:pPr>
          </w:p>
        </w:tc>
        <w:tc>
          <w:tcPr>
            <w:tcW w:w="2268" w:type="dxa"/>
            <w:tcBorders>
              <w:top w:val="nil"/>
              <w:bottom w:val="single" w:sz="4" w:space="0" w:color="auto"/>
              <w:right w:val="single" w:sz="4" w:space="0" w:color="auto"/>
            </w:tcBorders>
          </w:tcPr>
          <w:p w14:paraId="3107C723" w14:textId="77777777" w:rsidR="002B603F" w:rsidRPr="00F75A09" w:rsidRDefault="002B603F" w:rsidP="00CC5D3C">
            <w:pPr>
              <w:jc w:val="both"/>
              <w:rPr>
                <w:rFonts w:ascii="Arial" w:hAnsi="Arial" w:cs="Arial"/>
                <w:sz w:val="20"/>
                <w:szCs w:val="20"/>
              </w:rPr>
            </w:pPr>
          </w:p>
        </w:tc>
      </w:tr>
    </w:tbl>
    <w:p w14:paraId="56ACDA3F" w14:textId="67630BC8" w:rsidR="002B603F" w:rsidRDefault="002B603F" w:rsidP="002B603F">
      <w:pPr>
        <w:ind w:left="360"/>
        <w:rPr>
          <w:rFonts w:ascii="Arial" w:hAnsi="Arial" w:cs="Arial"/>
          <w:b/>
          <w:bCs/>
          <w:sz w:val="20"/>
          <w:szCs w:val="20"/>
          <w:u w:val="single"/>
        </w:rPr>
      </w:pPr>
    </w:p>
    <w:p w14:paraId="4681D7FA" w14:textId="77777777" w:rsidR="0097361D" w:rsidRDefault="0097361D" w:rsidP="002B603F">
      <w:pPr>
        <w:ind w:left="360"/>
        <w:rPr>
          <w:rFonts w:ascii="Arial" w:hAnsi="Arial" w:cs="Arial"/>
          <w:b/>
          <w:bCs/>
          <w:sz w:val="20"/>
          <w:szCs w:val="20"/>
          <w:u w:val="single"/>
        </w:rPr>
      </w:pPr>
    </w:p>
    <w:p w14:paraId="1484295F" w14:textId="77777777" w:rsidR="0097361D" w:rsidRDefault="0097361D" w:rsidP="002B603F">
      <w:pPr>
        <w:ind w:left="360"/>
        <w:rPr>
          <w:rFonts w:ascii="Arial" w:hAnsi="Arial" w:cs="Arial"/>
          <w:b/>
          <w:bCs/>
          <w:sz w:val="20"/>
          <w:szCs w:val="20"/>
          <w:u w:val="single"/>
        </w:rPr>
      </w:pPr>
    </w:p>
    <w:p w14:paraId="3AC36575" w14:textId="77777777" w:rsidR="0097361D" w:rsidRDefault="0097361D" w:rsidP="002B603F">
      <w:pPr>
        <w:ind w:left="360"/>
        <w:rPr>
          <w:rFonts w:ascii="Arial" w:hAnsi="Arial" w:cs="Arial"/>
          <w:b/>
          <w:bCs/>
          <w:sz w:val="20"/>
          <w:szCs w:val="20"/>
          <w:u w:val="single"/>
        </w:rPr>
      </w:pPr>
    </w:p>
    <w:p w14:paraId="39545580" w14:textId="77777777" w:rsidR="0097361D" w:rsidRDefault="0097361D" w:rsidP="002B603F">
      <w:pPr>
        <w:ind w:left="360"/>
        <w:rPr>
          <w:rFonts w:ascii="Arial" w:hAnsi="Arial" w:cs="Arial"/>
          <w:b/>
          <w:bCs/>
          <w:sz w:val="20"/>
          <w:szCs w:val="20"/>
          <w:u w:val="single"/>
        </w:rPr>
      </w:pPr>
    </w:p>
    <w:p w14:paraId="686E7A11" w14:textId="77777777" w:rsidR="0097361D" w:rsidRDefault="0097361D" w:rsidP="002B603F">
      <w:pPr>
        <w:ind w:left="360"/>
        <w:rPr>
          <w:rFonts w:ascii="Arial" w:hAnsi="Arial" w:cs="Arial"/>
          <w:b/>
          <w:bCs/>
          <w:sz w:val="20"/>
          <w:szCs w:val="20"/>
          <w:u w:val="single"/>
        </w:rPr>
      </w:pPr>
    </w:p>
    <w:p w14:paraId="52678BC6" w14:textId="77777777" w:rsidR="0097361D" w:rsidRDefault="0097361D" w:rsidP="002B603F">
      <w:pPr>
        <w:ind w:left="360"/>
        <w:rPr>
          <w:rFonts w:ascii="Arial" w:hAnsi="Arial" w:cs="Arial"/>
          <w:b/>
          <w:bCs/>
          <w:sz w:val="20"/>
          <w:szCs w:val="20"/>
          <w:u w:val="single"/>
        </w:rPr>
      </w:pPr>
    </w:p>
    <w:p w14:paraId="235CCA35" w14:textId="77777777" w:rsidR="0097361D" w:rsidRDefault="0097361D" w:rsidP="002B603F">
      <w:pPr>
        <w:ind w:left="360"/>
        <w:rPr>
          <w:rFonts w:ascii="Arial" w:hAnsi="Arial" w:cs="Arial"/>
          <w:b/>
          <w:bCs/>
          <w:sz w:val="20"/>
          <w:szCs w:val="20"/>
          <w:u w:val="single"/>
        </w:rPr>
      </w:pPr>
    </w:p>
    <w:p w14:paraId="7DBABD11" w14:textId="77777777" w:rsidR="0097361D" w:rsidRDefault="0097361D" w:rsidP="002B603F">
      <w:pPr>
        <w:ind w:left="360"/>
        <w:rPr>
          <w:rFonts w:ascii="Arial" w:hAnsi="Arial" w:cs="Arial"/>
          <w:b/>
          <w:bCs/>
          <w:sz w:val="20"/>
          <w:szCs w:val="20"/>
          <w:u w:val="single"/>
        </w:rPr>
      </w:pPr>
    </w:p>
    <w:p w14:paraId="561B22B5" w14:textId="77777777" w:rsidR="0097361D" w:rsidRDefault="0097361D" w:rsidP="002B603F">
      <w:pPr>
        <w:ind w:left="360"/>
        <w:rPr>
          <w:rFonts w:ascii="Arial" w:hAnsi="Arial" w:cs="Arial"/>
          <w:b/>
          <w:bCs/>
          <w:sz w:val="20"/>
          <w:szCs w:val="20"/>
          <w:u w:val="single"/>
        </w:rPr>
      </w:pPr>
    </w:p>
    <w:p w14:paraId="6D620DB6" w14:textId="77777777" w:rsidR="0097361D" w:rsidRDefault="0097361D" w:rsidP="002B603F">
      <w:pPr>
        <w:ind w:left="360"/>
        <w:rPr>
          <w:rFonts w:ascii="Arial" w:hAnsi="Arial" w:cs="Arial"/>
          <w:b/>
          <w:bCs/>
          <w:sz w:val="20"/>
          <w:szCs w:val="20"/>
          <w:u w:val="single"/>
        </w:rPr>
      </w:pPr>
    </w:p>
    <w:p w14:paraId="67BA2C51" w14:textId="77777777" w:rsidR="0097361D" w:rsidRDefault="0097361D" w:rsidP="002B603F">
      <w:pPr>
        <w:ind w:left="360"/>
        <w:rPr>
          <w:rFonts w:ascii="Arial" w:hAnsi="Arial" w:cs="Arial"/>
          <w:b/>
          <w:bCs/>
          <w:sz w:val="20"/>
          <w:szCs w:val="20"/>
          <w:u w:val="single"/>
        </w:rPr>
      </w:pPr>
    </w:p>
    <w:p w14:paraId="32420DF8" w14:textId="77777777" w:rsidR="007E4A19" w:rsidRDefault="007E4A19" w:rsidP="002B603F">
      <w:pPr>
        <w:ind w:left="360"/>
        <w:rPr>
          <w:rFonts w:ascii="Arial" w:hAnsi="Arial" w:cs="Arial"/>
          <w:b/>
          <w:bCs/>
          <w:sz w:val="20"/>
          <w:szCs w:val="20"/>
          <w:u w:val="single"/>
        </w:rPr>
      </w:pPr>
    </w:p>
    <w:p w14:paraId="5DC7E9B2" w14:textId="77777777" w:rsidR="005C04C0" w:rsidRPr="00F75A09" w:rsidRDefault="005C04C0" w:rsidP="002B603F">
      <w:pPr>
        <w:ind w:left="360"/>
        <w:rPr>
          <w:rFonts w:ascii="Arial" w:hAnsi="Arial" w:cs="Arial"/>
          <w:b/>
          <w:bCs/>
          <w:sz w:val="20"/>
          <w:szCs w:val="20"/>
          <w:u w:val="single"/>
        </w:rPr>
      </w:pPr>
    </w:p>
    <w:p w14:paraId="131D2F47" w14:textId="0888AF82" w:rsidR="00964D5E" w:rsidRPr="00964D5E" w:rsidRDefault="008A1736" w:rsidP="00964D5E">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Cs/>
          <w:i/>
        </w:rPr>
      </w:pPr>
      <w:r>
        <w:rPr>
          <w:rFonts w:ascii="Arial" w:hAnsi="Arial" w:cs="Arial"/>
          <w:b/>
          <w:bCs/>
        </w:rPr>
        <w:lastRenderedPageBreak/>
        <w:t>J</w:t>
      </w:r>
      <w:r w:rsidR="00964D5E" w:rsidRPr="00066C1A">
        <w:rPr>
          <w:rFonts w:ascii="Arial" w:hAnsi="Arial" w:cs="Arial"/>
          <w:b/>
          <w:bCs/>
        </w:rPr>
        <w:t xml:space="preserve">. </w:t>
      </w:r>
      <w:r w:rsidR="00964D5E">
        <w:rPr>
          <w:rFonts w:ascii="Arial" w:hAnsi="Arial" w:cs="Arial"/>
          <w:b/>
          <w:bCs/>
        </w:rPr>
        <w:t>Compte(s) à créditer</w:t>
      </w:r>
    </w:p>
    <w:p w14:paraId="61AB791A" w14:textId="77777777" w:rsidR="002B603F" w:rsidRDefault="002B603F" w:rsidP="002B603F">
      <w:pPr>
        <w:tabs>
          <w:tab w:val="left" w:pos="5040"/>
        </w:tabs>
        <w:rPr>
          <w:rFonts w:ascii="Arial" w:hAnsi="Arial" w:cs="Arial"/>
          <w:b/>
          <w:bCs/>
        </w:rPr>
      </w:pPr>
    </w:p>
    <w:p w14:paraId="62B394C3" w14:textId="77777777" w:rsidR="00F10E94" w:rsidRPr="00AD7CC4" w:rsidRDefault="00F10E94" w:rsidP="00F10E94">
      <w:pPr>
        <w:pStyle w:val="texte1"/>
        <w:rPr>
          <w:rFonts w:ascii="Arial" w:hAnsi="Arial" w:cs="Arial"/>
          <w:sz w:val="20"/>
        </w:rPr>
      </w:pPr>
      <w:r w:rsidRPr="00AD7CC4">
        <w:rPr>
          <w:rFonts w:ascii="Arial" w:hAnsi="Arial" w:cs="Arial"/>
          <w:sz w:val="20"/>
        </w:rPr>
        <w:t>Le pouvoir adjudicateur se libérera des sommes dues, au titre du présent marché, en faisant porter le montant au crédit :</w:t>
      </w: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263"/>
        <w:gridCol w:w="992"/>
      </w:tblGrid>
      <w:tr w:rsidR="00F10E94" w:rsidRPr="00AD7CC4" w14:paraId="72A54C35"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519595EB" w14:textId="3180D86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xml:space="preserve">TITULAIRE </w:t>
            </w:r>
          </w:p>
        </w:tc>
      </w:tr>
      <w:tr w:rsidR="00F10E94" w:rsidRPr="00AD7CC4" w14:paraId="0596FCE4" w14:textId="77777777" w:rsidTr="00E05C84">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4A69866A" w14:textId="7777777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du compte ouvert au nom de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565F68" w14:textId="77777777" w:rsidR="00F10E94" w:rsidRPr="00AD7CC4" w:rsidRDefault="00F10E94" w:rsidP="00172E00">
            <w:pPr>
              <w:keepNext/>
              <w:spacing w:line="360" w:lineRule="auto"/>
              <w:jc w:val="both"/>
              <w:rPr>
                <w:rFonts w:ascii="Arial" w:hAnsi="Arial" w:cs="Arial"/>
                <w:sz w:val="20"/>
              </w:rPr>
            </w:pPr>
          </w:p>
        </w:tc>
      </w:tr>
      <w:tr w:rsidR="00F10E94" w:rsidRPr="00AD7CC4" w14:paraId="10901C7D" w14:textId="77777777" w:rsidTr="00E05C84">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0C705DB8" w14:textId="216E5A9B"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à (établissement de crédit, agence ou centre, adresse</w:t>
            </w:r>
            <w:r w:rsidR="00C46203" w:rsidRPr="00AD7CC4">
              <w:rPr>
                <w:rFonts w:ascii="Arial" w:hAnsi="Arial" w:cs="Arial"/>
                <w:sz w:val="20"/>
              </w:rPr>
              <w:t>)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C819BC" w14:textId="77777777" w:rsidR="00F10E94" w:rsidRPr="00AD7CC4" w:rsidRDefault="00F10E94" w:rsidP="00172E00">
            <w:pPr>
              <w:keepNext/>
              <w:spacing w:line="360" w:lineRule="auto"/>
              <w:jc w:val="both"/>
              <w:rPr>
                <w:rFonts w:ascii="Arial" w:hAnsi="Arial" w:cs="Arial"/>
                <w:sz w:val="20"/>
              </w:rPr>
            </w:pPr>
          </w:p>
        </w:tc>
      </w:tr>
      <w:tr w:rsidR="00F10E94" w:rsidRPr="00AD7CC4" w14:paraId="72AD7CCC"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3A19D10"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6A132462"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guichet</w:t>
            </w:r>
          </w:p>
        </w:tc>
        <w:tc>
          <w:tcPr>
            <w:tcW w:w="3263" w:type="dxa"/>
            <w:tcBorders>
              <w:top w:val="single" w:sz="6" w:space="0" w:color="auto"/>
              <w:left w:val="single" w:sz="6" w:space="0" w:color="auto"/>
              <w:bottom w:val="single" w:sz="6" w:space="0" w:color="auto"/>
              <w:right w:val="single" w:sz="6" w:space="0" w:color="auto"/>
            </w:tcBorders>
            <w:vAlign w:val="center"/>
          </w:tcPr>
          <w:p w14:paraId="7B67BEEE"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n° de compte</w:t>
            </w:r>
          </w:p>
        </w:tc>
        <w:tc>
          <w:tcPr>
            <w:tcW w:w="992" w:type="dxa"/>
            <w:tcBorders>
              <w:top w:val="single" w:sz="6" w:space="0" w:color="auto"/>
              <w:left w:val="single" w:sz="6" w:space="0" w:color="auto"/>
              <w:bottom w:val="single" w:sz="6" w:space="0" w:color="auto"/>
              <w:right w:val="single" w:sz="6" w:space="0" w:color="auto"/>
            </w:tcBorders>
            <w:vAlign w:val="center"/>
          </w:tcPr>
          <w:p w14:paraId="5614AFEA"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clé RIB</w:t>
            </w:r>
          </w:p>
        </w:tc>
      </w:tr>
      <w:tr w:rsidR="00F10E94" w:rsidRPr="00AD7CC4" w14:paraId="1D4B2A36"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4998152" w14:textId="77777777" w:rsidR="00F10E94" w:rsidRPr="00AD7CC4" w:rsidRDefault="00F10E94" w:rsidP="00172E00">
            <w:pPr>
              <w:keepNext/>
              <w:spacing w:line="360" w:lineRule="auto"/>
              <w:jc w:val="both"/>
              <w:rPr>
                <w:rFonts w:ascii="Arial" w:hAnsi="Arial"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1002C6C9" w14:textId="77777777" w:rsidR="00F10E94" w:rsidRPr="00AD7CC4" w:rsidRDefault="00F10E94" w:rsidP="00172E00">
            <w:pPr>
              <w:keepNext/>
              <w:spacing w:line="360" w:lineRule="auto"/>
              <w:jc w:val="both"/>
              <w:rPr>
                <w:rFonts w:ascii="Arial" w:hAnsi="Arial" w:cs="Arial"/>
                <w:position w:val="6"/>
                <w:sz w:val="20"/>
              </w:rPr>
            </w:pPr>
          </w:p>
        </w:tc>
        <w:tc>
          <w:tcPr>
            <w:tcW w:w="3263" w:type="dxa"/>
            <w:tcBorders>
              <w:top w:val="single" w:sz="6" w:space="0" w:color="auto"/>
              <w:left w:val="single" w:sz="6" w:space="0" w:color="auto"/>
              <w:bottom w:val="single" w:sz="6" w:space="0" w:color="auto"/>
              <w:right w:val="single" w:sz="6" w:space="0" w:color="auto"/>
            </w:tcBorders>
            <w:vAlign w:val="center"/>
          </w:tcPr>
          <w:p w14:paraId="5590D600" w14:textId="77777777" w:rsidR="00F10E94" w:rsidRPr="00AD7CC4" w:rsidRDefault="00F10E94" w:rsidP="00172E00">
            <w:pPr>
              <w:keepNext/>
              <w:spacing w:line="360" w:lineRule="auto"/>
              <w:jc w:val="both"/>
              <w:rPr>
                <w:rFonts w:ascii="Arial" w:hAnsi="Arial" w:cs="Arial"/>
                <w:position w:val="6"/>
                <w:sz w:val="20"/>
              </w:rPr>
            </w:pPr>
          </w:p>
        </w:tc>
        <w:tc>
          <w:tcPr>
            <w:tcW w:w="992" w:type="dxa"/>
            <w:tcBorders>
              <w:top w:val="single" w:sz="6" w:space="0" w:color="auto"/>
              <w:left w:val="single" w:sz="6" w:space="0" w:color="auto"/>
              <w:bottom w:val="single" w:sz="6" w:space="0" w:color="auto"/>
              <w:right w:val="single" w:sz="6" w:space="0" w:color="auto"/>
            </w:tcBorders>
            <w:vAlign w:val="center"/>
          </w:tcPr>
          <w:p w14:paraId="306E94B1" w14:textId="77777777" w:rsidR="00F10E94" w:rsidRPr="00AD7CC4" w:rsidRDefault="00F10E94" w:rsidP="00172E00">
            <w:pPr>
              <w:keepNext/>
              <w:spacing w:line="360" w:lineRule="auto"/>
              <w:jc w:val="both"/>
              <w:rPr>
                <w:rFonts w:ascii="Arial" w:hAnsi="Arial" w:cs="Arial"/>
                <w:position w:val="6"/>
                <w:sz w:val="20"/>
              </w:rPr>
            </w:pPr>
          </w:p>
        </w:tc>
      </w:tr>
      <w:tr w:rsidR="00F10E94" w:rsidRPr="00AD7CC4" w14:paraId="5EA60248"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679F2046"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xml:space="preserve">IBAN : </w:t>
            </w:r>
          </w:p>
        </w:tc>
      </w:tr>
    </w:tbl>
    <w:p w14:paraId="21B270BB" w14:textId="0FE69DCE" w:rsidR="00F10E94" w:rsidRPr="00AD7CC4" w:rsidRDefault="00F10E94" w:rsidP="00F10E94">
      <w:pPr>
        <w:jc w:val="both"/>
        <w:rPr>
          <w:rFonts w:ascii="Arial" w:hAnsi="Arial" w:cs="Arial"/>
          <w:sz w:val="20"/>
        </w:rPr>
      </w:pPr>
      <w:r w:rsidRPr="00AD7CC4">
        <w:rPr>
          <w:rFonts w:ascii="Arial" w:hAnsi="Arial" w:cs="Arial"/>
          <w:sz w:val="20"/>
        </w:rPr>
        <w:t xml:space="preserve">Ce cadre doit </w:t>
      </w:r>
      <w:r w:rsidRPr="00AD7CC4">
        <w:rPr>
          <w:rFonts w:ascii="Arial" w:hAnsi="Arial" w:cs="Arial"/>
          <w:sz w:val="20"/>
          <w:u w:val="single"/>
        </w:rPr>
        <w:t>obligatoirement</w:t>
      </w:r>
      <w:r w:rsidRPr="00AD7CC4">
        <w:rPr>
          <w:rFonts w:ascii="Arial" w:hAnsi="Arial" w:cs="Arial"/>
          <w:sz w:val="20"/>
        </w:rPr>
        <w:t xml:space="preserve"> être complété</w:t>
      </w:r>
      <w:r w:rsidR="005D4E9C">
        <w:rPr>
          <w:rFonts w:ascii="Arial" w:hAnsi="Arial" w:cs="Arial"/>
          <w:sz w:val="20"/>
        </w:rPr>
        <w:t xml:space="preserve"> et reproduit en cas de cotraitance pour chacun des cotraitants</w:t>
      </w:r>
      <w:r w:rsidRPr="00AD7CC4">
        <w:rPr>
          <w:rFonts w:ascii="Arial" w:hAnsi="Arial" w:cs="Arial"/>
          <w:sz w:val="20"/>
        </w:rPr>
        <w:t>.</w:t>
      </w:r>
    </w:p>
    <w:p w14:paraId="6A1B8219" w14:textId="77777777" w:rsidR="002B603F" w:rsidRPr="000E51B5" w:rsidRDefault="002B603F" w:rsidP="002B603F">
      <w:pPr>
        <w:pStyle w:val="Corpsdetexte"/>
        <w:jc w:val="both"/>
        <w:rPr>
          <w:b/>
          <w:bCs/>
          <w:sz w:val="2"/>
          <w:szCs w:val="2"/>
        </w:rPr>
      </w:pPr>
    </w:p>
    <w:p w14:paraId="4F118938" w14:textId="6EC9FE6C" w:rsidR="005C04C0" w:rsidRDefault="005C04C0" w:rsidP="002B603F">
      <w:pPr>
        <w:widowControl w:val="0"/>
        <w:jc w:val="both"/>
        <w:rPr>
          <w:rFonts w:ascii="Arial" w:hAnsi="Arial" w:cs="Arial"/>
        </w:rPr>
      </w:pPr>
    </w:p>
    <w:p w14:paraId="55F2BA7D" w14:textId="5A758AEB" w:rsidR="00BE4E2F" w:rsidRDefault="00BE4E2F" w:rsidP="00BE4E2F">
      <w:pPr>
        <w:jc w:val="both"/>
        <w:rPr>
          <w:rFonts w:ascii="Arial" w:hAnsi="Arial" w:cs="Arial"/>
          <w:b/>
          <w:bCs/>
          <w:sz w:val="20"/>
        </w:rPr>
      </w:pPr>
      <w:r w:rsidRPr="007C1078">
        <w:rPr>
          <w:rFonts w:ascii="Arial" w:hAnsi="Arial" w:cs="Arial"/>
          <w:b/>
          <w:bCs/>
          <w:sz w:val="20"/>
        </w:rPr>
        <w:t>Si vous n’avez jamais travaill</w:t>
      </w:r>
      <w:r w:rsidR="00AC5972">
        <w:rPr>
          <w:rFonts w:ascii="Arial" w:hAnsi="Arial" w:cs="Arial"/>
          <w:b/>
          <w:bCs/>
          <w:sz w:val="20"/>
        </w:rPr>
        <w:t>é</w:t>
      </w:r>
      <w:r w:rsidRPr="007C1078">
        <w:rPr>
          <w:rFonts w:ascii="Arial" w:hAnsi="Arial" w:cs="Arial"/>
          <w:b/>
          <w:bCs/>
          <w:sz w:val="20"/>
        </w:rPr>
        <w:t xml:space="preserve"> avec l’</w:t>
      </w:r>
      <w:r>
        <w:rPr>
          <w:rFonts w:ascii="Arial" w:hAnsi="Arial" w:cs="Arial"/>
          <w:b/>
          <w:bCs/>
          <w:sz w:val="20"/>
        </w:rPr>
        <w:t>O</w:t>
      </w:r>
      <w:r w:rsidRPr="007C1078">
        <w:rPr>
          <w:rFonts w:ascii="Arial" w:hAnsi="Arial" w:cs="Arial"/>
          <w:b/>
          <w:bCs/>
          <w:sz w:val="20"/>
        </w:rPr>
        <w:t>ffice National des Forêts GRAND EST</w:t>
      </w:r>
      <w:r>
        <w:rPr>
          <w:rFonts w:ascii="Arial" w:hAnsi="Arial" w:cs="Arial"/>
          <w:b/>
          <w:bCs/>
          <w:sz w:val="20"/>
        </w:rPr>
        <w:t xml:space="preserve"> ou si vous avez changé de coordonnées bancaires </w:t>
      </w:r>
      <w:r w:rsidRPr="007C1078">
        <w:rPr>
          <w:rFonts w:ascii="Arial" w:hAnsi="Arial" w:cs="Arial"/>
          <w:b/>
          <w:bCs/>
          <w:sz w:val="20"/>
        </w:rPr>
        <w:t>–</w:t>
      </w:r>
      <w:r>
        <w:rPr>
          <w:rFonts w:ascii="Arial" w:hAnsi="Arial" w:cs="Arial"/>
          <w:b/>
          <w:bCs/>
          <w:sz w:val="20"/>
        </w:rPr>
        <w:t xml:space="preserve"> merci de joindre impérativement un RIB – document original de votre banque.</w:t>
      </w:r>
    </w:p>
    <w:p w14:paraId="46EE38C1" w14:textId="77777777" w:rsidR="00F66A0C" w:rsidRPr="007C1078" w:rsidRDefault="00F66A0C" w:rsidP="00BE4E2F">
      <w:pPr>
        <w:jc w:val="both"/>
        <w:rPr>
          <w:rFonts w:ascii="Arial" w:hAnsi="Arial" w:cs="Arial"/>
          <w:b/>
          <w:bCs/>
          <w:sz w:val="20"/>
        </w:rPr>
      </w:pPr>
    </w:p>
    <w:p w14:paraId="56326BEB" w14:textId="77777777" w:rsidR="005C04C0" w:rsidRPr="009F492E" w:rsidRDefault="005C04C0" w:rsidP="002B603F">
      <w:pPr>
        <w:widowControl w:val="0"/>
        <w:jc w:val="both"/>
        <w:rPr>
          <w:rFonts w:ascii="Arial" w:hAnsi="Arial" w:cs="Arial"/>
        </w:rPr>
      </w:pPr>
    </w:p>
    <w:p w14:paraId="07038F40" w14:textId="51DEDC97" w:rsidR="002B603F" w:rsidRPr="00066C1A" w:rsidRDefault="008A1736"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
          <w:bCs/>
        </w:rPr>
      </w:pPr>
      <w:r>
        <w:rPr>
          <w:rFonts w:ascii="Arial" w:hAnsi="Arial" w:cs="Arial"/>
          <w:b/>
          <w:bCs/>
        </w:rPr>
        <w:t>K</w:t>
      </w:r>
      <w:r w:rsidR="002B603F" w:rsidRPr="00066C1A">
        <w:rPr>
          <w:rFonts w:ascii="Arial" w:hAnsi="Arial" w:cs="Arial"/>
          <w:b/>
          <w:bCs/>
        </w:rPr>
        <w:t xml:space="preserve">. Signature de l'offre par le candidat </w:t>
      </w:r>
    </w:p>
    <w:p w14:paraId="2E9B3C87" w14:textId="77777777" w:rsidR="002B603F" w:rsidRPr="00066C1A" w:rsidRDefault="002B603F" w:rsidP="002B603F">
      <w:pPr>
        <w:rPr>
          <w:rFonts w:ascii="Arial" w:hAnsi="Arial" w:cs="Arial"/>
        </w:rPr>
      </w:pPr>
      <w:r w:rsidRPr="00066C1A">
        <w:rPr>
          <w:rFonts w:ascii="Arial" w:hAnsi="Arial" w:cs="Arial"/>
        </w:rPr>
        <w:t xml:space="preserve"> </w:t>
      </w:r>
    </w:p>
    <w:p w14:paraId="13304817" w14:textId="77777777" w:rsidR="0005708B" w:rsidRPr="00F75A09" w:rsidRDefault="0005708B" w:rsidP="0005708B">
      <w:pPr>
        <w:pStyle w:val="Corpsdetexte"/>
        <w:jc w:val="both"/>
        <w:rPr>
          <w:b/>
          <w:bCs/>
          <w:sz w:val="20"/>
          <w:szCs w:val="20"/>
        </w:rPr>
      </w:pPr>
      <w:r w:rsidRPr="00F75A09">
        <w:rPr>
          <w:sz w:val="20"/>
          <w:szCs w:val="20"/>
        </w:rPr>
        <w:t xml:space="preserve">J’affirme/Nous affirmons, sous peine de résiliation </w:t>
      </w:r>
      <w:r>
        <w:rPr>
          <w:sz w:val="20"/>
          <w:szCs w:val="20"/>
        </w:rPr>
        <w:t>de l’accord-cadre</w:t>
      </w:r>
      <w:r w:rsidRPr="00F75A09">
        <w:rPr>
          <w:sz w:val="20"/>
          <w:szCs w:val="20"/>
        </w:rPr>
        <w:t xml:space="preserve"> ou de mise en régie à mes/nos torts exclusifs, n’entrer dans aucun des cas mentionnés </w:t>
      </w:r>
      <w:r>
        <w:rPr>
          <w:sz w:val="20"/>
          <w:szCs w:val="20"/>
        </w:rPr>
        <w:t xml:space="preserve">aux </w:t>
      </w:r>
      <w:r w:rsidRPr="00F75A09">
        <w:rPr>
          <w:sz w:val="20"/>
          <w:szCs w:val="20"/>
        </w:rPr>
        <w:t>article</w:t>
      </w:r>
      <w:r>
        <w:rPr>
          <w:sz w:val="20"/>
          <w:szCs w:val="20"/>
        </w:rPr>
        <w:t>s L.2141-1 à L2141-14 du code de la commande publique</w:t>
      </w:r>
      <w:r w:rsidRPr="00F75A09">
        <w:rPr>
          <w:sz w:val="20"/>
          <w:szCs w:val="20"/>
        </w:rPr>
        <w:t>.</w:t>
      </w:r>
    </w:p>
    <w:p w14:paraId="3D1A13A5" w14:textId="77777777" w:rsidR="002B603F" w:rsidRPr="00F75A09" w:rsidRDefault="002B603F" w:rsidP="002B603F">
      <w:pPr>
        <w:rPr>
          <w:rFonts w:ascii="Arial" w:hAnsi="Arial" w:cs="Arial"/>
          <w:sz w:val="20"/>
          <w:szCs w:val="20"/>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3162"/>
      </w:tblGrid>
      <w:tr w:rsidR="002B603F" w:rsidRPr="00F75A09" w14:paraId="41F6D834" w14:textId="77777777" w:rsidTr="00D16E66">
        <w:tc>
          <w:tcPr>
            <w:tcW w:w="4110" w:type="dxa"/>
            <w:vAlign w:val="center"/>
          </w:tcPr>
          <w:p w14:paraId="2C7083C6"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Nom, prénom et qualité</w:t>
            </w:r>
          </w:p>
          <w:p w14:paraId="737C0CCE"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signataire (*)</w:t>
            </w:r>
          </w:p>
        </w:tc>
        <w:tc>
          <w:tcPr>
            <w:tcW w:w="2468" w:type="dxa"/>
            <w:vAlign w:val="center"/>
          </w:tcPr>
          <w:p w14:paraId="79043EC8"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Lieu et date de signature</w:t>
            </w:r>
          </w:p>
        </w:tc>
        <w:tc>
          <w:tcPr>
            <w:tcW w:w="3162" w:type="dxa"/>
            <w:vAlign w:val="center"/>
          </w:tcPr>
          <w:p w14:paraId="32E979EA"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Signature</w:t>
            </w:r>
          </w:p>
        </w:tc>
      </w:tr>
      <w:tr w:rsidR="002B603F" w:rsidRPr="00F75A09" w14:paraId="6A7B8E38" w14:textId="77777777" w:rsidTr="00D16E66">
        <w:trPr>
          <w:trHeight w:val="1021"/>
        </w:trPr>
        <w:tc>
          <w:tcPr>
            <w:tcW w:w="4110" w:type="dxa"/>
            <w:tcBorders>
              <w:bottom w:val="nil"/>
            </w:tcBorders>
            <w:shd w:val="solid" w:color="CCECFF" w:fill="auto"/>
          </w:tcPr>
          <w:p w14:paraId="35D126B2" w14:textId="77777777" w:rsidR="002B603F" w:rsidRPr="00F75A09" w:rsidRDefault="002B603F" w:rsidP="00CC5D3C">
            <w:pPr>
              <w:jc w:val="both"/>
              <w:rPr>
                <w:rFonts w:ascii="Arial" w:hAnsi="Arial" w:cs="Arial"/>
                <w:b/>
                <w:bCs/>
                <w:sz w:val="20"/>
                <w:szCs w:val="20"/>
              </w:rPr>
            </w:pPr>
          </w:p>
        </w:tc>
        <w:tc>
          <w:tcPr>
            <w:tcW w:w="2468" w:type="dxa"/>
            <w:tcBorders>
              <w:bottom w:val="nil"/>
            </w:tcBorders>
            <w:shd w:val="solid" w:color="CCECFF" w:fill="auto"/>
          </w:tcPr>
          <w:p w14:paraId="33C65268" w14:textId="77777777" w:rsidR="002B603F" w:rsidRPr="00F75A09" w:rsidRDefault="002B603F" w:rsidP="00CC5D3C">
            <w:pPr>
              <w:jc w:val="both"/>
              <w:rPr>
                <w:rFonts w:ascii="Arial" w:hAnsi="Arial" w:cs="Arial"/>
                <w:b/>
                <w:bCs/>
                <w:sz w:val="20"/>
                <w:szCs w:val="20"/>
              </w:rPr>
            </w:pPr>
          </w:p>
        </w:tc>
        <w:tc>
          <w:tcPr>
            <w:tcW w:w="3162" w:type="dxa"/>
            <w:tcBorders>
              <w:bottom w:val="nil"/>
            </w:tcBorders>
            <w:shd w:val="solid" w:color="CCECFF" w:fill="auto"/>
          </w:tcPr>
          <w:p w14:paraId="5A542E28" w14:textId="77777777" w:rsidR="002B603F" w:rsidRPr="00F75A09" w:rsidRDefault="002B603F" w:rsidP="00CC5D3C">
            <w:pPr>
              <w:jc w:val="both"/>
              <w:rPr>
                <w:rFonts w:ascii="Arial" w:hAnsi="Arial" w:cs="Arial"/>
                <w:b/>
                <w:bCs/>
                <w:sz w:val="20"/>
                <w:szCs w:val="20"/>
              </w:rPr>
            </w:pPr>
          </w:p>
        </w:tc>
      </w:tr>
      <w:tr w:rsidR="002B603F" w:rsidRPr="00F75A09" w14:paraId="1B9A1485" w14:textId="77777777" w:rsidTr="00D16E66">
        <w:trPr>
          <w:trHeight w:val="1021"/>
        </w:trPr>
        <w:tc>
          <w:tcPr>
            <w:tcW w:w="4110" w:type="dxa"/>
            <w:tcBorders>
              <w:top w:val="nil"/>
              <w:bottom w:val="single" w:sz="4" w:space="0" w:color="auto"/>
            </w:tcBorders>
          </w:tcPr>
          <w:p w14:paraId="210BE472" w14:textId="77777777" w:rsidR="002B603F" w:rsidRPr="00F75A09" w:rsidRDefault="002B603F" w:rsidP="00CC5D3C">
            <w:pPr>
              <w:jc w:val="both"/>
              <w:rPr>
                <w:rFonts w:ascii="Arial" w:hAnsi="Arial" w:cs="Arial"/>
                <w:b/>
                <w:bCs/>
                <w:sz w:val="20"/>
                <w:szCs w:val="20"/>
              </w:rPr>
            </w:pPr>
          </w:p>
        </w:tc>
        <w:tc>
          <w:tcPr>
            <w:tcW w:w="2468" w:type="dxa"/>
            <w:tcBorders>
              <w:top w:val="nil"/>
              <w:bottom w:val="single" w:sz="4" w:space="0" w:color="auto"/>
            </w:tcBorders>
          </w:tcPr>
          <w:p w14:paraId="6047A4AE" w14:textId="77777777" w:rsidR="002B603F" w:rsidRPr="00F75A09" w:rsidRDefault="002B603F" w:rsidP="00CC5D3C">
            <w:pPr>
              <w:jc w:val="both"/>
              <w:rPr>
                <w:rFonts w:ascii="Arial" w:hAnsi="Arial" w:cs="Arial"/>
                <w:b/>
                <w:bCs/>
                <w:sz w:val="20"/>
                <w:szCs w:val="20"/>
              </w:rPr>
            </w:pPr>
          </w:p>
        </w:tc>
        <w:tc>
          <w:tcPr>
            <w:tcW w:w="3162" w:type="dxa"/>
            <w:tcBorders>
              <w:top w:val="nil"/>
              <w:bottom w:val="single" w:sz="4" w:space="0" w:color="auto"/>
            </w:tcBorders>
          </w:tcPr>
          <w:p w14:paraId="37859B0D" w14:textId="77777777" w:rsidR="002B603F" w:rsidRPr="00F75A09" w:rsidRDefault="002B603F" w:rsidP="00CC5D3C">
            <w:pPr>
              <w:jc w:val="both"/>
              <w:rPr>
                <w:rFonts w:ascii="Arial" w:hAnsi="Arial" w:cs="Arial"/>
                <w:b/>
                <w:bCs/>
                <w:sz w:val="20"/>
                <w:szCs w:val="20"/>
              </w:rPr>
            </w:pPr>
          </w:p>
        </w:tc>
      </w:tr>
    </w:tbl>
    <w:p w14:paraId="01120125" w14:textId="77777777" w:rsidR="002B603F" w:rsidRDefault="002B603F" w:rsidP="002B603F">
      <w:pPr>
        <w:jc w:val="both"/>
        <w:rPr>
          <w:rFonts w:ascii="Arial" w:hAnsi="Arial" w:cs="Arial"/>
          <w:sz w:val="18"/>
          <w:szCs w:val="18"/>
        </w:rPr>
      </w:pPr>
      <w:r w:rsidRPr="00066C1A">
        <w:rPr>
          <w:rFonts w:ascii="Arial" w:hAnsi="Arial" w:cs="Arial"/>
          <w:sz w:val="18"/>
          <w:szCs w:val="18"/>
        </w:rPr>
        <w:t>(*) Le signataire doit avoir le pouvoir d’engager la personne qu’il représente.</w:t>
      </w:r>
    </w:p>
    <w:p w14:paraId="2AC29F37" w14:textId="77777777" w:rsidR="002B603F" w:rsidRDefault="002B603F" w:rsidP="002B603F">
      <w:pPr>
        <w:jc w:val="both"/>
        <w:rPr>
          <w:rFonts w:ascii="Arial" w:hAnsi="Arial" w:cs="Arial"/>
          <w:sz w:val="18"/>
          <w:szCs w:val="18"/>
        </w:rPr>
      </w:pPr>
    </w:p>
    <w:p w14:paraId="0762D25C" w14:textId="77777777" w:rsidR="002B603F" w:rsidRDefault="002B603F" w:rsidP="002B603F">
      <w:pPr>
        <w:jc w:val="both"/>
        <w:rPr>
          <w:rFonts w:ascii="Arial" w:hAnsi="Arial" w:cs="Arial"/>
          <w:sz w:val="18"/>
          <w:szCs w:val="18"/>
        </w:rPr>
      </w:pPr>
    </w:p>
    <w:p w14:paraId="38A137C1" w14:textId="77777777" w:rsidR="00375B47" w:rsidRDefault="00375B47" w:rsidP="002B603F">
      <w:pPr>
        <w:jc w:val="both"/>
        <w:rPr>
          <w:rFonts w:ascii="Arial" w:hAnsi="Arial" w:cs="Arial"/>
          <w:sz w:val="18"/>
          <w:szCs w:val="18"/>
        </w:rPr>
      </w:pPr>
    </w:p>
    <w:p w14:paraId="335210BA" w14:textId="77777777" w:rsidR="00375B47" w:rsidRDefault="00375B47" w:rsidP="002B603F">
      <w:pPr>
        <w:jc w:val="both"/>
        <w:rPr>
          <w:rFonts w:ascii="Arial" w:hAnsi="Arial" w:cs="Arial"/>
          <w:sz w:val="18"/>
          <w:szCs w:val="18"/>
        </w:rPr>
      </w:pPr>
    </w:p>
    <w:p w14:paraId="520A3BF1" w14:textId="77777777" w:rsidR="00375B47" w:rsidRDefault="00375B47" w:rsidP="002B603F">
      <w:pPr>
        <w:jc w:val="both"/>
        <w:rPr>
          <w:rFonts w:ascii="Arial" w:hAnsi="Arial" w:cs="Arial"/>
          <w:sz w:val="18"/>
          <w:szCs w:val="18"/>
        </w:rPr>
      </w:pPr>
    </w:p>
    <w:p w14:paraId="3E01522C" w14:textId="77777777" w:rsidR="00375B47" w:rsidRDefault="00375B47" w:rsidP="002B603F">
      <w:pPr>
        <w:jc w:val="both"/>
        <w:rPr>
          <w:rFonts w:ascii="Arial" w:hAnsi="Arial" w:cs="Arial"/>
          <w:sz w:val="18"/>
          <w:szCs w:val="18"/>
        </w:rPr>
      </w:pPr>
    </w:p>
    <w:p w14:paraId="2998EAB5" w14:textId="77777777" w:rsidR="00375B47" w:rsidRDefault="00375B47" w:rsidP="002B603F">
      <w:pPr>
        <w:jc w:val="both"/>
        <w:rPr>
          <w:rFonts w:ascii="Arial" w:hAnsi="Arial" w:cs="Arial"/>
          <w:sz w:val="18"/>
          <w:szCs w:val="18"/>
        </w:rPr>
      </w:pPr>
    </w:p>
    <w:p w14:paraId="083AACE2" w14:textId="77777777" w:rsidR="00375B47" w:rsidRDefault="00375B47" w:rsidP="002B603F">
      <w:pPr>
        <w:jc w:val="both"/>
        <w:rPr>
          <w:rFonts w:ascii="Arial" w:hAnsi="Arial" w:cs="Arial"/>
          <w:sz w:val="18"/>
          <w:szCs w:val="18"/>
        </w:rPr>
      </w:pPr>
    </w:p>
    <w:p w14:paraId="7DF74B93" w14:textId="77777777" w:rsidR="00375B47" w:rsidRDefault="00375B47" w:rsidP="002B603F">
      <w:pPr>
        <w:jc w:val="both"/>
        <w:rPr>
          <w:rFonts w:ascii="Arial" w:hAnsi="Arial" w:cs="Arial"/>
          <w:sz w:val="18"/>
          <w:szCs w:val="18"/>
        </w:rPr>
      </w:pPr>
    </w:p>
    <w:p w14:paraId="17C9C18F" w14:textId="77777777" w:rsidR="00375B47" w:rsidRDefault="00375B47" w:rsidP="002B603F">
      <w:pPr>
        <w:jc w:val="both"/>
        <w:rPr>
          <w:rFonts w:ascii="Arial" w:hAnsi="Arial" w:cs="Arial"/>
          <w:sz w:val="18"/>
          <w:szCs w:val="18"/>
        </w:rPr>
      </w:pPr>
    </w:p>
    <w:p w14:paraId="299BF2C2" w14:textId="77777777" w:rsidR="00375B47" w:rsidRDefault="00375B47" w:rsidP="002B603F">
      <w:pPr>
        <w:jc w:val="both"/>
        <w:rPr>
          <w:rFonts w:ascii="Arial" w:hAnsi="Arial" w:cs="Arial"/>
          <w:sz w:val="18"/>
          <w:szCs w:val="18"/>
        </w:rPr>
      </w:pPr>
    </w:p>
    <w:p w14:paraId="0D45D54D" w14:textId="77777777" w:rsidR="00375B47" w:rsidRDefault="00375B47" w:rsidP="002B603F">
      <w:pPr>
        <w:jc w:val="both"/>
        <w:rPr>
          <w:rFonts w:ascii="Arial" w:hAnsi="Arial" w:cs="Arial"/>
          <w:sz w:val="18"/>
          <w:szCs w:val="18"/>
        </w:rPr>
      </w:pPr>
    </w:p>
    <w:p w14:paraId="6FFE5FBC" w14:textId="77777777" w:rsidR="00375B47" w:rsidRDefault="00375B47" w:rsidP="002B603F">
      <w:pPr>
        <w:jc w:val="both"/>
        <w:rPr>
          <w:rFonts w:ascii="Arial" w:hAnsi="Arial" w:cs="Arial"/>
          <w:sz w:val="18"/>
          <w:szCs w:val="18"/>
        </w:rPr>
      </w:pPr>
    </w:p>
    <w:p w14:paraId="2CD568BC" w14:textId="77777777" w:rsidR="00375B47" w:rsidRDefault="00375B47" w:rsidP="002B603F">
      <w:pPr>
        <w:jc w:val="both"/>
        <w:rPr>
          <w:rFonts w:ascii="Arial" w:hAnsi="Arial" w:cs="Arial"/>
          <w:sz w:val="18"/>
          <w:szCs w:val="18"/>
        </w:rPr>
      </w:pPr>
    </w:p>
    <w:p w14:paraId="67931923" w14:textId="77777777" w:rsidR="00375B47" w:rsidRDefault="00375B47" w:rsidP="002B603F">
      <w:pPr>
        <w:jc w:val="both"/>
        <w:rPr>
          <w:rFonts w:ascii="Arial" w:hAnsi="Arial" w:cs="Arial"/>
          <w:sz w:val="18"/>
          <w:szCs w:val="18"/>
        </w:rPr>
      </w:pPr>
    </w:p>
    <w:p w14:paraId="36772CE2" w14:textId="77777777" w:rsidR="00375B47" w:rsidRDefault="00375B47" w:rsidP="002B603F">
      <w:pPr>
        <w:jc w:val="both"/>
        <w:rPr>
          <w:rFonts w:ascii="Arial" w:hAnsi="Arial" w:cs="Arial"/>
          <w:sz w:val="18"/>
          <w:szCs w:val="18"/>
        </w:rPr>
      </w:pPr>
    </w:p>
    <w:p w14:paraId="7D0D99F8" w14:textId="77777777" w:rsidR="00375B47" w:rsidRDefault="00375B47" w:rsidP="002B603F">
      <w:pPr>
        <w:jc w:val="both"/>
        <w:rPr>
          <w:rFonts w:ascii="Arial" w:hAnsi="Arial" w:cs="Arial"/>
          <w:sz w:val="18"/>
          <w:szCs w:val="18"/>
        </w:rPr>
      </w:pPr>
    </w:p>
    <w:p w14:paraId="4FC7F16D" w14:textId="77777777" w:rsidR="00375B47" w:rsidRDefault="00375B47" w:rsidP="002B603F">
      <w:pPr>
        <w:jc w:val="both"/>
        <w:rPr>
          <w:rFonts w:ascii="Arial" w:hAnsi="Arial" w:cs="Arial"/>
          <w:sz w:val="18"/>
          <w:szCs w:val="18"/>
        </w:rPr>
      </w:pPr>
    </w:p>
    <w:p w14:paraId="5B4CF2D4" w14:textId="77777777" w:rsidR="00375B47" w:rsidRDefault="00375B47" w:rsidP="002B603F">
      <w:pPr>
        <w:jc w:val="both"/>
        <w:rPr>
          <w:rFonts w:ascii="Arial" w:hAnsi="Arial" w:cs="Arial"/>
          <w:sz w:val="18"/>
          <w:szCs w:val="18"/>
        </w:rPr>
      </w:pPr>
    </w:p>
    <w:p w14:paraId="2A54B868" w14:textId="77777777" w:rsidR="00375B47" w:rsidRDefault="00375B47" w:rsidP="002B603F">
      <w:pPr>
        <w:jc w:val="both"/>
        <w:rPr>
          <w:rFonts w:ascii="Arial" w:hAnsi="Arial" w:cs="Arial"/>
          <w:sz w:val="18"/>
          <w:szCs w:val="18"/>
        </w:rPr>
      </w:pPr>
    </w:p>
    <w:p w14:paraId="3BFF1F91" w14:textId="77777777" w:rsidR="00375B47" w:rsidRDefault="00375B47" w:rsidP="002B603F">
      <w:pPr>
        <w:jc w:val="both"/>
        <w:rPr>
          <w:rFonts w:ascii="Arial" w:hAnsi="Arial" w:cs="Arial"/>
          <w:sz w:val="18"/>
          <w:szCs w:val="18"/>
        </w:rPr>
      </w:pPr>
    </w:p>
    <w:p w14:paraId="2E97E882" w14:textId="77777777" w:rsidR="00F75A09" w:rsidRDefault="00F75A09" w:rsidP="002B603F">
      <w:pPr>
        <w:tabs>
          <w:tab w:val="left" w:pos="5040"/>
        </w:tabs>
        <w:ind w:left="425" w:hanging="425"/>
        <w:jc w:val="both"/>
        <w:rPr>
          <w:rFonts w:ascii="Arial" w:hAnsi="Arial" w:cs="Arial"/>
          <w:sz w:val="2"/>
          <w:szCs w:val="2"/>
        </w:rPr>
      </w:pPr>
    </w:p>
    <w:p w14:paraId="14BF9114" w14:textId="77777777" w:rsidR="00F75A09" w:rsidRDefault="00F75A09" w:rsidP="002B603F">
      <w:pPr>
        <w:tabs>
          <w:tab w:val="left" w:pos="5040"/>
        </w:tabs>
        <w:ind w:left="425" w:hanging="425"/>
        <w:jc w:val="both"/>
        <w:rPr>
          <w:rFonts w:ascii="Arial" w:hAnsi="Arial" w:cs="Arial"/>
          <w:sz w:val="2"/>
          <w:szCs w:val="2"/>
        </w:rPr>
      </w:pPr>
    </w:p>
    <w:p w14:paraId="142D7B8B" w14:textId="77777777" w:rsidR="00F75A09" w:rsidRDefault="00F75A09" w:rsidP="002B603F">
      <w:pPr>
        <w:tabs>
          <w:tab w:val="left" w:pos="5040"/>
        </w:tabs>
        <w:ind w:left="425" w:hanging="425"/>
        <w:jc w:val="both"/>
        <w:rPr>
          <w:rFonts w:ascii="Arial" w:hAnsi="Arial" w:cs="Arial"/>
          <w:sz w:val="2"/>
          <w:szCs w:val="2"/>
        </w:rPr>
      </w:pPr>
    </w:p>
    <w:p w14:paraId="2FE93DB7" w14:textId="77777777" w:rsidR="00F75A09" w:rsidRDefault="00F75A09" w:rsidP="002B603F">
      <w:pPr>
        <w:tabs>
          <w:tab w:val="left" w:pos="5040"/>
        </w:tabs>
        <w:ind w:left="425" w:hanging="425"/>
        <w:jc w:val="both"/>
        <w:rPr>
          <w:rFonts w:ascii="Arial" w:hAnsi="Arial" w:cs="Arial"/>
          <w:sz w:val="2"/>
          <w:szCs w:val="2"/>
        </w:rPr>
      </w:pPr>
    </w:p>
    <w:p w14:paraId="21F1747E" w14:textId="77777777" w:rsidR="00F75A09" w:rsidRPr="000E51B5" w:rsidRDefault="00F75A09" w:rsidP="002B603F">
      <w:pPr>
        <w:tabs>
          <w:tab w:val="left" w:pos="5040"/>
        </w:tabs>
        <w:ind w:left="425" w:hanging="425"/>
        <w:jc w:val="both"/>
        <w:rPr>
          <w:rFonts w:ascii="Arial" w:hAnsi="Arial" w:cs="Arial"/>
          <w:sz w:val="2"/>
          <w:szCs w:val="2"/>
        </w:rPr>
      </w:pPr>
    </w:p>
    <w:tbl>
      <w:tblPr>
        <w:tblW w:w="9693"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693"/>
      </w:tblGrid>
      <w:tr w:rsidR="002B603F" w:rsidRPr="00066C1A" w14:paraId="1B041632" w14:textId="77777777" w:rsidTr="00EC1317">
        <w:tc>
          <w:tcPr>
            <w:tcW w:w="9693" w:type="dxa"/>
            <w:shd w:val="clear" w:color="FFFF00" w:fill="auto"/>
          </w:tcPr>
          <w:p w14:paraId="1CBD08B7" w14:textId="1AF427B2" w:rsidR="002B603F" w:rsidRPr="00066C1A" w:rsidRDefault="002B603F" w:rsidP="00CC5D3C">
            <w:pPr>
              <w:tabs>
                <w:tab w:val="left" w:pos="-142"/>
                <w:tab w:val="left" w:pos="4111"/>
              </w:tabs>
              <w:jc w:val="both"/>
              <w:rPr>
                <w:rFonts w:ascii="Arial" w:hAnsi="Arial" w:cs="Arial"/>
                <w:b/>
                <w:bCs/>
              </w:rPr>
            </w:pPr>
            <w:r w:rsidRPr="00066C1A">
              <w:rPr>
                <w:rFonts w:ascii="Arial" w:hAnsi="Arial" w:cs="Arial"/>
              </w:rPr>
              <w:lastRenderedPageBreak/>
              <w:br w:type="page"/>
            </w:r>
            <w:r w:rsidRPr="00066C1A">
              <w:rPr>
                <w:rFonts w:ascii="Arial" w:hAnsi="Arial" w:cs="Arial"/>
              </w:rPr>
              <w:br w:type="page"/>
            </w:r>
            <w:r w:rsidR="00717AD4">
              <w:rPr>
                <w:rFonts w:ascii="Arial" w:hAnsi="Arial" w:cs="Arial"/>
                <w:b/>
                <w:bCs/>
              </w:rPr>
              <w:t>L</w:t>
            </w:r>
            <w:r w:rsidRPr="00066C1A">
              <w:rPr>
                <w:rFonts w:ascii="Arial" w:hAnsi="Arial" w:cs="Arial"/>
                <w:b/>
                <w:bCs/>
              </w:rPr>
              <w:t xml:space="preserve">. Décision du pouvoir adjudicateur </w:t>
            </w:r>
          </w:p>
        </w:tc>
      </w:tr>
    </w:tbl>
    <w:p w14:paraId="06D43B1C" w14:textId="77777777" w:rsidR="002B603F" w:rsidRDefault="002B603F" w:rsidP="002B603F">
      <w:pPr>
        <w:jc w:val="both"/>
        <w:rPr>
          <w:rFonts w:ascii="Arial" w:hAnsi="Arial" w:cs="Arial"/>
          <w:b/>
          <w:bCs/>
        </w:rPr>
      </w:pPr>
    </w:p>
    <w:p w14:paraId="5163BC9B" w14:textId="5E510A22" w:rsidR="004C22DD" w:rsidRPr="00946E1B" w:rsidRDefault="005D4E9C" w:rsidP="00771690">
      <w:pPr>
        <w:spacing w:after="120"/>
        <w:jc w:val="both"/>
        <w:rPr>
          <w:rFonts w:ascii="Arial" w:hAnsi="Arial" w:cs="Arial"/>
          <w:sz w:val="20"/>
        </w:rPr>
      </w:pPr>
      <w:bookmarkStart w:id="44" w:name="_Hlk118447766"/>
      <w:r>
        <w:rPr>
          <w:rFonts w:ascii="Arial" w:hAnsi="Arial" w:cs="Arial"/>
          <w:sz w:val="20"/>
        </w:rPr>
        <w:t xml:space="preserve">Pour valoir acte d’engagement, la présente offre est </w:t>
      </w:r>
      <w:r w:rsidRPr="00771690">
        <w:rPr>
          <w:rFonts w:ascii="Arial" w:hAnsi="Arial" w:cs="Arial"/>
          <w:sz w:val="20"/>
        </w:rPr>
        <w:t xml:space="preserve">acceptée </w:t>
      </w:r>
      <w:r w:rsidR="004C22DD" w:rsidRPr="00771690">
        <w:rPr>
          <w:rFonts w:ascii="Arial" w:hAnsi="Arial" w:cs="Arial"/>
          <w:sz w:val="20"/>
        </w:rPr>
        <w:t>pour le lot n</w:t>
      </w:r>
      <w:r w:rsidR="00771690">
        <w:rPr>
          <w:rFonts w:ascii="Arial" w:hAnsi="Arial" w:cs="Arial"/>
          <w:sz w:val="20"/>
        </w:rPr>
        <w:t>°</w:t>
      </w:r>
      <w:r w:rsidR="00E77569">
        <w:rPr>
          <w:rFonts w:ascii="Arial" w:hAnsi="Arial" w:cs="Arial"/>
          <w:sz w:val="20"/>
        </w:rPr>
        <w:t> :</w:t>
      </w:r>
      <w:r w:rsidR="00F13EC3">
        <w:rPr>
          <w:rFonts w:ascii="Arial" w:hAnsi="Arial" w:cs="Arial"/>
          <w:sz w:val="20"/>
        </w:rPr>
        <w:t xml:space="preserve"> </w:t>
      </w:r>
      <w:r w:rsidR="00F13EC3">
        <w:rPr>
          <w:rFonts w:ascii="Arial" w:hAnsi="Arial" w:cs="Arial"/>
          <w:b/>
          <w:bCs/>
          <w:sz w:val="20"/>
        </w:rPr>
        <w:t>8</w:t>
      </w:r>
      <w:r w:rsidR="00E77569" w:rsidRPr="00946E1B">
        <w:rPr>
          <w:rFonts w:ascii="Arial" w:hAnsi="Arial" w:cs="Arial"/>
          <w:sz w:val="20"/>
        </w:rPr>
        <w:t xml:space="preserve"> </w:t>
      </w:r>
      <w:r w:rsidR="00771690" w:rsidRPr="00946E1B">
        <w:rPr>
          <w:rFonts w:ascii="Arial" w:hAnsi="Arial" w:cs="Arial"/>
          <w:sz w:val="20"/>
        </w:rPr>
        <w:t xml:space="preserve">ainsi que pour le lot </w:t>
      </w:r>
      <w:r w:rsidR="00726C53" w:rsidRPr="000C2E4C">
        <w:rPr>
          <w:rFonts w:ascii="Arial" w:hAnsi="Arial" w:cs="Arial"/>
          <w:b/>
          <w:bCs/>
          <w:sz w:val="20"/>
        </w:rPr>
        <w:t>1</w:t>
      </w:r>
      <w:r w:rsidR="00F13EC3">
        <w:rPr>
          <w:rFonts w:ascii="Arial" w:hAnsi="Arial" w:cs="Arial"/>
          <w:b/>
          <w:bCs/>
          <w:sz w:val="20"/>
        </w:rPr>
        <w:t>6</w:t>
      </w:r>
      <w:r w:rsidR="00771690" w:rsidRPr="00946E1B">
        <w:rPr>
          <w:rFonts w:ascii="Arial" w:hAnsi="Arial" w:cs="Arial"/>
          <w:sz w:val="20"/>
        </w:rPr>
        <w:t xml:space="preserve"> </w:t>
      </w:r>
      <w:r w:rsidR="00946E1B">
        <w:rPr>
          <w:rFonts w:ascii="Arial" w:hAnsi="Arial" w:cs="Arial"/>
          <w:sz w:val="20"/>
        </w:rPr>
        <w:t>(</w:t>
      </w:r>
      <w:r w:rsidR="00771690" w:rsidRPr="00946E1B">
        <w:rPr>
          <w:rFonts w:ascii="Arial" w:hAnsi="Arial" w:cs="Arial"/>
          <w:sz w:val="20"/>
        </w:rPr>
        <w:t xml:space="preserve">lot à </w:t>
      </w:r>
      <w:r w:rsidR="00F66A0C" w:rsidRPr="00946E1B">
        <w:rPr>
          <w:rFonts w:ascii="Arial" w:hAnsi="Arial" w:cs="Arial"/>
          <w:sz w:val="20"/>
        </w:rPr>
        <w:t>marché</w:t>
      </w:r>
      <w:r w:rsidR="001027AE">
        <w:rPr>
          <w:rFonts w:ascii="Arial" w:hAnsi="Arial" w:cs="Arial"/>
          <w:sz w:val="20"/>
        </w:rPr>
        <w:t>s</w:t>
      </w:r>
      <w:r w:rsidR="00F66A0C" w:rsidRPr="00946E1B">
        <w:rPr>
          <w:rFonts w:ascii="Arial" w:hAnsi="Arial" w:cs="Arial"/>
          <w:sz w:val="20"/>
        </w:rPr>
        <w:t xml:space="preserve"> subséquent</w:t>
      </w:r>
      <w:r w:rsidR="001027AE">
        <w:rPr>
          <w:rFonts w:ascii="Arial" w:hAnsi="Arial" w:cs="Arial"/>
          <w:sz w:val="20"/>
        </w:rPr>
        <w:t>s</w:t>
      </w:r>
      <w:r w:rsidR="00946E1B">
        <w:rPr>
          <w:rFonts w:ascii="Arial" w:hAnsi="Arial" w:cs="Arial"/>
          <w:sz w:val="20"/>
        </w:rPr>
        <w:t xml:space="preserve">). </w:t>
      </w:r>
    </w:p>
    <w:p w14:paraId="06803DF4" w14:textId="77777777" w:rsidR="008A1B27" w:rsidRPr="00946E1B" w:rsidRDefault="008A1B27" w:rsidP="00771690">
      <w:pPr>
        <w:spacing w:after="120"/>
        <w:jc w:val="both"/>
        <w:rPr>
          <w:rFonts w:ascii="Arial" w:hAnsi="Arial" w:cs="Arial"/>
          <w:sz w:val="20"/>
        </w:rPr>
      </w:pPr>
    </w:p>
    <w:bookmarkEnd w:id="44"/>
    <w:p w14:paraId="483B1ECB" w14:textId="770484BD" w:rsidR="004C22DD" w:rsidRPr="00F75A09" w:rsidRDefault="004C22DD" w:rsidP="004C22DD">
      <w:pPr>
        <w:jc w:val="both"/>
        <w:rPr>
          <w:rFonts w:ascii="Arial" w:hAnsi="Arial" w:cs="Arial"/>
          <w:sz w:val="18"/>
          <w:szCs w:val="22"/>
        </w:rPr>
      </w:pPr>
      <w:r w:rsidRPr="00946E1B">
        <w:rPr>
          <w:rFonts w:ascii="Arial" w:hAnsi="Arial" w:cs="Arial"/>
          <w:sz w:val="20"/>
        </w:rPr>
        <w:t xml:space="preserve">Le candidat est classé en </w:t>
      </w:r>
      <w:proofErr w:type="gramStart"/>
      <w:r w:rsidR="00E86CA4" w:rsidRPr="00946E1B">
        <w:rPr>
          <w:rFonts w:ascii="Arial" w:hAnsi="Arial" w:cs="Arial"/>
          <w:sz w:val="20"/>
        </w:rPr>
        <w:t>…….</w:t>
      </w:r>
      <w:proofErr w:type="spellStart"/>
      <w:proofErr w:type="gramEnd"/>
      <w:r w:rsidRPr="00946E1B">
        <w:rPr>
          <w:rFonts w:ascii="Arial" w:hAnsi="Arial" w:cs="Arial"/>
          <w:sz w:val="20"/>
          <w:vertAlign w:val="superscript"/>
        </w:rPr>
        <w:t>ème</w:t>
      </w:r>
      <w:proofErr w:type="spellEnd"/>
      <w:r w:rsidRPr="00946E1B">
        <w:rPr>
          <w:rFonts w:ascii="Arial" w:hAnsi="Arial" w:cs="Arial"/>
          <w:sz w:val="20"/>
        </w:rPr>
        <w:t xml:space="preserve"> position</w:t>
      </w:r>
      <w:r w:rsidR="006841EC" w:rsidRPr="00946E1B">
        <w:rPr>
          <w:rFonts w:ascii="Arial" w:hAnsi="Arial" w:cs="Arial"/>
          <w:sz w:val="20"/>
        </w:rPr>
        <w:t xml:space="preserve"> pour le lot n°</w:t>
      </w:r>
      <w:r w:rsidR="00F13EC3">
        <w:rPr>
          <w:rFonts w:ascii="Arial" w:hAnsi="Arial" w:cs="Arial"/>
          <w:b/>
          <w:bCs/>
          <w:sz w:val="20"/>
        </w:rPr>
        <w:t>8</w:t>
      </w:r>
    </w:p>
    <w:p w14:paraId="1F193661" w14:textId="77777777" w:rsidR="004C22DD" w:rsidRDefault="004C22DD" w:rsidP="004C22DD">
      <w:pPr>
        <w:jc w:val="both"/>
        <w:rPr>
          <w:rFonts w:ascii="Arial" w:hAnsi="Arial" w:cs="Arial"/>
          <w:sz w:val="20"/>
        </w:rPr>
      </w:pPr>
    </w:p>
    <w:p w14:paraId="10A5E398" w14:textId="6B4762BA" w:rsidR="005D4E9C" w:rsidRPr="00F75A09" w:rsidRDefault="005D4E9C" w:rsidP="005D4E9C">
      <w:pPr>
        <w:jc w:val="both"/>
        <w:rPr>
          <w:rFonts w:ascii="Arial" w:hAnsi="Arial" w:cs="Arial"/>
          <w:sz w:val="18"/>
          <w:szCs w:val="22"/>
        </w:rPr>
      </w:pPr>
    </w:p>
    <w:p w14:paraId="2F5AE70C" w14:textId="2B0705D8" w:rsidR="002B603F" w:rsidRPr="00946E1B" w:rsidRDefault="002B603F" w:rsidP="002B603F">
      <w:pPr>
        <w:jc w:val="both"/>
        <w:rPr>
          <w:rFonts w:ascii="Arial" w:hAnsi="Arial" w:cs="Arial"/>
          <w:sz w:val="20"/>
        </w:rPr>
      </w:pPr>
      <w:r w:rsidRPr="00F75A09">
        <w:rPr>
          <w:rFonts w:ascii="Arial" w:hAnsi="Arial" w:cs="Arial"/>
          <w:sz w:val="20"/>
        </w:rPr>
        <w:t xml:space="preserve">Elle est complétée par les annexes suivantes : </w:t>
      </w:r>
      <w:r w:rsidRPr="00F75A09">
        <w:rPr>
          <w:rFonts w:ascii="Arial" w:hAnsi="Arial" w:cs="Arial"/>
          <w:i/>
          <w:iCs/>
          <w:sz w:val="20"/>
        </w:rPr>
        <w:t xml:space="preserve">(cocher la case correspondante) </w:t>
      </w:r>
    </w:p>
    <w:p w14:paraId="304D92D7" w14:textId="77777777" w:rsidR="00946E1B" w:rsidRPr="00F75A09" w:rsidRDefault="00946E1B" w:rsidP="002B603F">
      <w:pPr>
        <w:jc w:val="both"/>
        <w:rPr>
          <w:rFonts w:ascii="Arial" w:hAnsi="Arial" w:cs="Arial"/>
          <w:i/>
          <w:iCs/>
          <w:sz w:val="20"/>
        </w:rPr>
      </w:pPr>
    </w:p>
    <w:p w14:paraId="4D5E8805" w14:textId="77777777" w:rsidR="002B603F" w:rsidRPr="00F75A09" w:rsidRDefault="002B603F" w:rsidP="002B603F">
      <w:pPr>
        <w:jc w:val="both"/>
        <w:rPr>
          <w:rFonts w:ascii="Arial" w:hAnsi="Arial" w:cs="Arial"/>
          <w:sz w:val="18"/>
          <w:szCs w:val="22"/>
        </w:rPr>
      </w:pPr>
    </w:p>
    <w:p w14:paraId="75A28945" w14:textId="6183CA50" w:rsidR="002B603F" w:rsidRDefault="002B603F" w:rsidP="002B603F">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AC13A3">
        <w:rPr>
          <w:rFonts w:ascii="Arial" w:hAnsi="Arial" w:cs="Arial"/>
          <w:b/>
          <w:bCs/>
          <w:sz w:val="20"/>
        </w:rPr>
        <w:t xml:space="preserve">  </w:t>
      </w:r>
      <w:r w:rsidRPr="00AC13A3">
        <w:rPr>
          <w:rFonts w:ascii="Arial" w:hAnsi="Arial" w:cs="Arial"/>
          <w:sz w:val="20"/>
        </w:rPr>
        <w:t xml:space="preserve">Annexe n° … relative à la présentation d’un sous-traitant (ou DC4) </w:t>
      </w:r>
    </w:p>
    <w:p w14:paraId="2C4E31FC" w14:textId="77777777" w:rsidR="00375B47" w:rsidRDefault="00375B47" w:rsidP="002B603F">
      <w:pPr>
        <w:jc w:val="both"/>
        <w:rPr>
          <w:rFonts w:ascii="Arial" w:hAnsi="Arial" w:cs="Arial"/>
          <w:sz w:val="20"/>
        </w:rPr>
      </w:pPr>
    </w:p>
    <w:p w14:paraId="3663BE47" w14:textId="77777777" w:rsidR="0097361D" w:rsidRPr="00AC13A3" w:rsidRDefault="0097361D" w:rsidP="002B603F">
      <w:pPr>
        <w:jc w:val="both"/>
        <w:rPr>
          <w:rFonts w:ascii="Arial" w:hAnsi="Arial" w:cs="Arial"/>
          <w:sz w:val="20"/>
        </w:rPr>
      </w:pPr>
    </w:p>
    <w:p w14:paraId="2DA18907" w14:textId="698BF74D" w:rsidR="002B603F" w:rsidRDefault="002B603F" w:rsidP="005A1627">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F75A09">
        <w:rPr>
          <w:rFonts w:ascii="Arial" w:hAnsi="Arial" w:cs="Arial"/>
          <w:b/>
          <w:bCs/>
          <w:sz w:val="20"/>
        </w:rPr>
        <w:t xml:space="preserve">  </w:t>
      </w:r>
      <w:r w:rsidRPr="00F75A09">
        <w:rPr>
          <w:rFonts w:ascii="Arial" w:hAnsi="Arial" w:cs="Arial"/>
          <w:sz w:val="20"/>
        </w:rPr>
        <w:t xml:space="preserve">Annexe n°… relative à la mise au point </w:t>
      </w:r>
      <w:r w:rsidR="009F5E3D">
        <w:rPr>
          <w:rFonts w:ascii="Arial" w:hAnsi="Arial" w:cs="Arial"/>
          <w:sz w:val="20"/>
        </w:rPr>
        <w:t>de l’accord-cad</w:t>
      </w:r>
      <w:bookmarkStart w:id="45" w:name="_Toc227665335"/>
      <w:r w:rsidR="005A1627">
        <w:rPr>
          <w:rFonts w:ascii="Arial" w:hAnsi="Arial" w:cs="Arial"/>
          <w:sz w:val="20"/>
        </w:rPr>
        <w:t>re</w:t>
      </w:r>
    </w:p>
    <w:p w14:paraId="4B556853" w14:textId="77777777" w:rsidR="00726C53" w:rsidRPr="005A1627" w:rsidRDefault="00726C53" w:rsidP="005A1627">
      <w:pPr>
        <w:jc w:val="both"/>
        <w:rPr>
          <w:rFonts w:ascii="Arial" w:hAnsi="Arial" w:cs="Arial"/>
          <w:sz w:val="20"/>
        </w:rPr>
      </w:pPr>
    </w:p>
    <w:bookmarkEnd w:id="45"/>
    <w:p w14:paraId="4823C0A1" w14:textId="77777777" w:rsidR="002B603F" w:rsidRDefault="002B603F" w:rsidP="00E05C84">
      <w:pPr>
        <w:jc w:val="both"/>
        <w:rPr>
          <w:b/>
          <w:sz w:val="20"/>
        </w:rPr>
      </w:pPr>
    </w:p>
    <w:tbl>
      <w:tblPr>
        <w:tblpPr w:leftFromText="141" w:rightFromText="141" w:vertAnchor="text" w:horzAnchor="margin" w:tblpY="25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3"/>
        <w:gridCol w:w="5551"/>
      </w:tblGrid>
      <w:tr w:rsidR="00946E1B" w:rsidRPr="00F95EB8" w14:paraId="603A8698" w14:textId="77777777" w:rsidTr="0038189E">
        <w:trPr>
          <w:trHeight w:val="1725"/>
        </w:trPr>
        <w:tc>
          <w:tcPr>
            <w:tcW w:w="4083" w:type="dxa"/>
            <w:vAlign w:val="center"/>
          </w:tcPr>
          <w:p w14:paraId="7430A293" w14:textId="77777777" w:rsidR="00946E1B" w:rsidRPr="00E46DAB" w:rsidRDefault="00946E1B" w:rsidP="0038189E">
            <w:pPr>
              <w:tabs>
                <w:tab w:val="left" w:pos="1620"/>
                <w:tab w:val="left" w:pos="1800"/>
              </w:tabs>
              <w:rPr>
                <w:rFonts w:ascii="Arial" w:hAnsi="Arial" w:cs="Arial"/>
                <w:sz w:val="20"/>
                <w:szCs w:val="20"/>
              </w:rPr>
            </w:pPr>
            <w:bookmarkStart w:id="46" w:name="_Hlk218519839"/>
            <w:r w:rsidRPr="00E46DAB">
              <w:rPr>
                <w:rFonts w:ascii="Arial" w:hAnsi="Arial" w:cs="Arial"/>
                <w:sz w:val="20"/>
                <w:szCs w:val="20"/>
              </w:rPr>
              <w:t>Fait à Nancy, le …………………</w:t>
            </w:r>
            <w:proofErr w:type="gramStart"/>
            <w:r w:rsidRPr="00E46DAB">
              <w:rPr>
                <w:rFonts w:ascii="Arial" w:hAnsi="Arial" w:cs="Arial"/>
                <w:sz w:val="20"/>
                <w:szCs w:val="20"/>
              </w:rPr>
              <w:t>…….</w:t>
            </w:r>
            <w:proofErr w:type="gramEnd"/>
          </w:p>
        </w:tc>
        <w:tc>
          <w:tcPr>
            <w:tcW w:w="5551" w:type="dxa"/>
            <w:vAlign w:val="center"/>
          </w:tcPr>
          <w:p w14:paraId="08D9E9ED" w14:textId="77777777" w:rsidR="00946E1B" w:rsidRPr="00E46DAB" w:rsidRDefault="00946E1B" w:rsidP="0038189E">
            <w:pPr>
              <w:jc w:val="center"/>
              <w:rPr>
                <w:sz w:val="20"/>
                <w:szCs w:val="20"/>
              </w:rPr>
            </w:pPr>
            <w:r w:rsidRPr="00E46DAB">
              <w:rPr>
                <w:sz w:val="20"/>
                <w:szCs w:val="20"/>
              </w:rPr>
              <w:t>   </w:t>
            </w:r>
          </w:p>
          <w:p w14:paraId="2AEFDAC7" w14:textId="77777777" w:rsidR="00946E1B" w:rsidRPr="00E46DAB" w:rsidRDefault="00946E1B" w:rsidP="0038189E">
            <w:pPr>
              <w:jc w:val="center"/>
              <w:rPr>
                <w:rFonts w:ascii="Arial" w:hAnsi="Arial" w:cs="Arial"/>
                <w:sz w:val="20"/>
                <w:szCs w:val="20"/>
              </w:rPr>
            </w:pPr>
            <w:r w:rsidRPr="00E46DAB">
              <w:rPr>
                <w:rFonts w:ascii="Arial" w:hAnsi="Arial" w:cs="Arial"/>
                <w:sz w:val="20"/>
                <w:szCs w:val="20"/>
              </w:rPr>
              <w:t>   </w:t>
            </w:r>
          </w:p>
          <w:p w14:paraId="4EA8C82D" w14:textId="77777777" w:rsidR="00946E1B" w:rsidRPr="00E46DAB" w:rsidRDefault="00946E1B" w:rsidP="0038189E">
            <w:pPr>
              <w:jc w:val="center"/>
              <w:rPr>
                <w:rFonts w:ascii="Arial" w:hAnsi="Arial" w:cs="Arial"/>
                <w:sz w:val="20"/>
                <w:szCs w:val="20"/>
              </w:rPr>
            </w:pPr>
            <w:r w:rsidRPr="00E46DAB">
              <w:rPr>
                <w:rFonts w:ascii="Arial" w:hAnsi="Arial" w:cs="Arial"/>
                <w:sz w:val="20"/>
                <w:szCs w:val="20"/>
              </w:rPr>
              <w:t>  Le directeur territorial GRAND-EST par intérim</w:t>
            </w:r>
          </w:p>
          <w:p w14:paraId="3C1455EB" w14:textId="77777777" w:rsidR="00946E1B" w:rsidRPr="00E46DAB" w:rsidRDefault="00946E1B" w:rsidP="0038189E">
            <w:pPr>
              <w:jc w:val="center"/>
              <w:rPr>
                <w:rFonts w:ascii="Arial" w:hAnsi="Arial" w:cs="Arial"/>
                <w:sz w:val="20"/>
                <w:szCs w:val="20"/>
                <w:highlight w:val="cyan"/>
              </w:rPr>
            </w:pPr>
          </w:p>
          <w:p w14:paraId="7330DD9A" w14:textId="77777777" w:rsidR="00946E1B" w:rsidRDefault="00946E1B" w:rsidP="0038189E">
            <w:pPr>
              <w:jc w:val="center"/>
              <w:rPr>
                <w:rFonts w:ascii="Arial" w:hAnsi="Arial" w:cs="Arial"/>
                <w:sz w:val="20"/>
                <w:szCs w:val="20"/>
                <w:highlight w:val="cyan"/>
              </w:rPr>
            </w:pPr>
          </w:p>
          <w:p w14:paraId="34B256DB" w14:textId="77777777" w:rsidR="00946E1B" w:rsidRPr="00E46DAB" w:rsidRDefault="00946E1B" w:rsidP="0038189E">
            <w:pPr>
              <w:jc w:val="center"/>
              <w:rPr>
                <w:rFonts w:ascii="Arial" w:hAnsi="Arial" w:cs="Arial"/>
                <w:sz w:val="20"/>
                <w:szCs w:val="20"/>
                <w:highlight w:val="cyan"/>
              </w:rPr>
            </w:pPr>
          </w:p>
          <w:p w14:paraId="38BAD76A" w14:textId="77777777" w:rsidR="00946E1B" w:rsidRPr="00E46DAB" w:rsidRDefault="00946E1B" w:rsidP="0038189E">
            <w:pPr>
              <w:jc w:val="center"/>
              <w:rPr>
                <w:rFonts w:ascii="Arial" w:hAnsi="Arial" w:cs="Arial"/>
                <w:sz w:val="20"/>
                <w:szCs w:val="20"/>
                <w:highlight w:val="cyan"/>
              </w:rPr>
            </w:pPr>
          </w:p>
          <w:p w14:paraId="72E6DEC3" w14:textId="77777777" w:rsidR="00946E1B" w:rsidRDefault="00946E1B" w:rsidP="0038189E">
            <w:pPr>
              <w:jc w:val="center"/>
              <w:rPr>
                <w:rFonts w:ascii="Arial" w:hAnsi="Arial" w:cs="Arial"/>
                <w:sz w:val="20"/>
                <w:szCs w:val="20"/>
              </w:rPr>
            </w:pPr>
            <w:r w:rsidRPr="00E46DAB">
              <w:rPr>
                <w:rFonts w:ascii="Arial" w:hAnsi="Arial" w:cs="Arial"/>
                <w:sz w:val="20"/>
                <w:szCs w:val="20"/>
              </w:rPr>
              <w:t>Denis DAGNEAUX</w:t>
            </w:r>
          </w:p>
          <w:p w14:paraId="1DFCD634" w14:textId="77777777" w:rsidR="00946E1B" w:rsidRDefault="00946E1B" w:rsidP="0038189E">
            <w:pPr>
              <w:jc w:val="center"/>
              <w:rPr>
                <w:rFonts w:ascii="Arial" w:hAnsi="Arial" w:cs="Arial"/>
                <w:sz w:val="20"/>
                <w:szCs w:val="20"/>
              </w:rPr>
            </w:pPr>
          </w:p>
          <w:p w14:paraId="07B24A02" w14:textId="77777777" w:rsidR="00946E1B" w:rsidRDefault="00946E1B" w:rsidP="0038189E">
            <w:pPr>
              <w:jc w:val="center"/>
              <w:rPr>
                <w:rFonts w:ascii="Arial" w:hAnsi="Arial" w:cs="Arial"/>
                <w:sz w:val="20"/>
                <w:szCs w:val="20"/>
              </w:rPr>
            </w:pPr>
          </w:p>
          <w:p w14:paraId="5DCDDC48" w14:textId="77777777" w:rsidR="00946E1B" w:rsidRDefault="00946E1B" w:rsidP="0038189E">
            <w:pPr>
              <w:jc w:val="center"/>
              <w:rPr>
                <w:rFonts w:ascii="Arial" w:hAnsi="Arial" w:cs="Arial"/>
                <w:sz w:val="20"/>
                <w:szCs w:val="20"/>
              </w:rPr>
            </w:pPr>
          </w:p>
          <w:p w14:paraId="3D88A0C8" w14:textId="77777777" w:rsidR="00946E1B" w:rsidRPr="00E46DAB" w:rsidRDefault="00946E1B" w:rsidP="0038189E">
            <w:pPr>
              <w:jc w:val="center"/>
              <w:rPr>
                <w:rFonts w:ascii="Arial" w:hAnsi="Arial" w:cs="Arial"/>
                <w:sz w:val="20"/>
                <w:szCs w:val="20"/>
              </w:rPr>
            </w:pPr>
          </w:p>
          <w:p w14:paraId="3D8CDE57" w14:textId="77777777" w:rsidR="00946E1B" w:rsidRPr="00E46DAB" w:rsidRDefault="00946E1B" w:rsidP="0038189E">
            <w:pPr>
              <w:jc w:val="center"/>
              <w:rPr>
                <w:rFonts w:ascii="Arial" w:hAnsi="Arial" w:cs="Arial"/>
                <w:sz w:val="20"/>
                <w:szCs w:val="20"/>
              </w:rPr>
            </w:pPr>
          </w:p>
        </w:tc>
      </w:tr>
      <w:bookmarkEnd w:id="46"/>
    </w:tbl>
    <w:p w14:paraId="4D129FCA" w14:textId="77777777" w:rsidR="00946E1B" w:rsidRDefault="00946E1B" w:rsidP="00E05C84">
      <w:pPr>
        <w:jc w:val="both"/>
        <w:rPr>
          <w:b/>
          <w:sz w:val="20"/>
        </w:rPr>
      </w:pPr>
    </w:p>
    <w:p w14:paraId="3E79B872" w14:textId="77777777" w:rsidR="00946E1B" w:rsidRPr="00F75A09" w:rsidRDefault="00946E1B" w:rsidP="00E05C84">
      <w:pPr>
        <w:jc w:val="both"/>
        <w:rPr>
          <w:b/>
          <w:sz w:val="20"/>
        </w:rPr>
      </w:pPr>
    </w:p>
    <w:sectPr w:rsidR="00946E1B" w:rsidRPr="00F75A09" w:rsidSect="00F75A09">
      <w:footerReference w:type="default" r:id="rId10"/>
      <w:type w:val="continuous"/>
      <w:pgSz w:w="11906" w:h="16838"/>
      <w:pgMar w:top="1417" w:right="1417" w:bottom="1417"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D0DD2" w14:textId="77777777" w:rsidR="001A7268" w:rsidRDefault="001A7268">
      <w:r>
        <w:separator/>
      </w:r>
    </w:p>
  </w:endnote>
  <w:endnote w:type="continuationSeparator" w:id="0">
    <w:p w14:paraId="4FCB94EA" w14:textId="77777777" w:rsidR="001A7268" w:rsidRDefault="001A7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9138D9" w:rsidRPr="00F75A09" w14:paraId="03A7511C" w14:textId="77777777" w:rsidTr="00F75A09">
      <w:trPr>
        <w:trHeight w:hRule="exact" w:val="689"/>
      </w:trPr>
      <w:tc>
        <w:tcPr>
          <w:tcW w:w="284" w:type="dxa"/>
          <w:tcBorders>
            <w:top w:val="single" w:sz="18" w:space="0" w:color="339933"/>
            <w:bottom w:val="single" w:sz="18" w:space="0" w:color="339933"/>
          </w:tcBorders>
          <w:shd w:val="clear" w:color="auto" w:fill="339933"/>
          <w:vAlign w:val="center"/>
        </w:tcPr>
        <w:p w14:paraId="76938B21" w14:textId="77777777" w:rsidR="009138D9" w:rsidRPr="00F75A09" w:rsidRDefault="009138D9" w:rsidP="00CC5D3C">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154D6ECC" w14:textId="78CBC88B" w:rsidR="009138D9" w:rsidRPr="00B03165" w:rsidRDefault="009138D9" w:rsidP="00CC5D3C">
          <w:pPr>
            <w:jc w:val="center"/>
            <w:rPr>
              <w:rFonts w:ascii="Arial" w:hAnsi="Arial" w:cs="Arial"/>
              <w:b/>
              <w:bCs/>
              <w:sz w:val="20"/>
            </w:rPr>
          </w:pPr>
          <w:r w:rsidRPr="00B03165">
            <w:rPr>
              <w:rFonts w:ascii="Arial" w:hAnsi="Arial" w:cs="Arial"/>
              <w:b/>
              <w:bCs/>
              <w:sz w:val="20"/>
            </w:rPr>
            <w:t>Marché n°2</w:t>
          </w:r>
          <w:r w:rsidR="00B03165" w:rsidRPr="00B03165">
            <w:rPr>
              <w:rFonts w:ascii="Arial" w:hAnsi="Arial" w:cs="Arial"/>
              <w:b/>
              <w:bCs/>
              <w:sz w:val="20"/>
            </w:rPr>
            <w:t>026-8682-00</w:t>
          </w:r>
          <w:r w:rsidR="00726C53">
            <w:rPr>
              <w:rFonts w:ascii="Arial" w:hAnsi="Arial" w:cs="Arial"/>
              <w:b/>
              <w:bCs/>
              <w:sz w:val="20"/>
            </w:rPr>
            <w:t>1</w:t>
          </w:r>
        </w:p>
      </w:tc>
      <w:tc>
        <w:tcPr>
          <w:tcW w:w="497" w:type="dxa"/>
          <w:tcBorders>
            <w:top w:val="single" w:sz="18" w:space="0" w:color="339933"/>
            <w:bottom w:val="single" w:sz="18" w:space="0" w:color="339933"/>
          </w:tcBorders>
          <w:shd w:val="clear" w:color="FFFF00" w:fill="339933"/>
          <w:vAlign w:val="center"/>
        </w:tcPr>
        <w:p w14:paraId="56A03AAF" w14:textId="77777777" w:rsidR="009138D9" w:rsidRPr="00F75A09" w:rsidRDefault="009138D9" w:rsidP="00CC5D3C">
          <w:pPr>
            <w:jc w:val="center"/>
            <w:rPr>
              <w:rFonts w:ascii="Arial" w:hAnsi="Arial" w:cs="Arial"/>
              <w:sz w:val="20"/>
            </w:rPr>
          </w:pPr>
        </w:p>
      </w:tc>
      <w:tc>
        <w:tcPr>
          <w:tcW w:w="3313" w:type="dxa"/>
          <w:tcBorders>
            <w:top w:val="single" w:sz="18" w:space="0" w:color="339933"/>
            <w:bottom w:val="single" w:sz="18" w:space="0" w:color="339933"/>
          </w:tcBorders>
          <w:shd w:val="clear" w:color="FFFF00" w:fill="auto"/>
          <w:vAlign w:val="center"/>
        </w:tcPr>
        <w:p w14:paraId="5BF83CB7" w14:textId="11B20036" w:rsidR="009138D9" w:rsidRPr="00F75A09" w:rsidRDefault="009138D9" w:rsidP="00CC5D3C">
          <w:pPr>
            <w:jc w:val="center"/>
            <w:rPr>
              <w:rFonts w:ascii="Arial" w:hAnsi="Arial" w:cs="Arial"/>
              <w:b/>
              <w:bCs/>
              <w:sz w:val="20"/>
            </w:rPr>
          </w:pPr>
          <w:r w:rsidRPr="00F75A09">
            <w:rPr>
              <w:rFonts w:ascii="Arial" w:hAnsi="Arial" w:cs="Arial"/>
              <w:b/>
              <w:bCs/>
              <w:sz w:val="20"/>
            </w:rPr>
            <w:t xml:space="preserve">Acte d'engagement </w:t>
          </w:r>
          <w:r w:rsidR="00B03165">
            <w:rPr>
              <w:rFonts w:ascii="Arial" w:hAnsi="Arial" w:cs="Arial"/>
              <w:b/>
              <w:bCs/>
              <w:sz w:val="20"/>
            </w:rPr>
            <w:t>–</w:t>
          </w:r>
          <w:r w:rsidRPr="00F75A09">
            <w:rPr>
              <w:rFonts w:ascii="Arial" w:hAnsi="Arial" w:cs="Arial"/>
              <w:b/>
              <w:bCs/>
              <w:sz w:val="20"/>
            </w:rPr>
            <w:t xml:space="preserve"> BPU</w:t>
          </w:r>
          <w:r w:rsidR="00B03165">
            <w:rPr>
              <w:rFonts w:ascii="Arial" w:hAnsi="Arial" w:cs="Arial"/>
              <w:b/>
              <w:bCs/>
              <w:sz w:val="20"/>
            </w:rPr>
            <w:t xml:space="preserve"> Lot </w:t>
          </w:r>
          <w:r w:rsidR="00A05DA4">
            <w:rPr>
              <w:rFonts w:ascii="Arial" w:hAnsi="Arial" w:cs="Arial"/>
              <w:b/>
              <w:bCs/>
              <w:sz w:val="20"/>
            </w:rPr>
            <w:t>8</w:t>
          </w:r>
        </w:p>
      </w:tc>
      <w:tc>
        <w:tcPr>
          <w:tcW w:w="162" w:type="dxa"/>
          <w:tcBorders>
            <w:top w:val="single" w:sz="18" w:space="0" w:color="339933"/>
            <w:bottom w:val="single" w:sz="18" w:space="0" w:color="339933"/>
          </w:tcBorders>
          <w:shd w:val="clear" w:color="FFFF00" w:fill="339933"/>
          <w:vAlign w:val="center"/>
        </w:tcPr>
        <w:p w14:paraId="5D3E1CF5" w14:textId="77777777" w:rsidR="009138D9" w:rsidRPr="00F75A09" w:rsidRDefault="009138D9" w:rsidP="00CC5D3C">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32E9D319" w14:textId="77777777" w:rsidR="009138D9" w:rsidRPr="00F75A09" w:rsidRDefault="009138D9" w:rsidP="00CC5D3C">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4F5435BB" w14:textId="77777777" w:rsidR="009138D9" w:rsidRPr="00F75A09" w:rsidRDefault="009138D9" w:rsidP="00CC5D3C">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6C9E23FE"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09D7B80B" w14:textId="77777777" w:rsidR="009138D9" w:rsidRPr="00F75A09" w:rsidRDefault="009138D9" w:rsidP="00CC5D3C">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33BC3FB6"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57E4E80E" w14:textId="77777777" w:rsidR="009138D9" w:rsidRPr="00F75A09" w:rsidRDefault="009138D9" w:rsidP="00CC5D3C">
          <w:pPr>
            <w:rPr>
              <w:rFonts w:ascii="Arial" w:hAnsi="Arial" w:cs="Arial"/>
              <w:sz w:val="20"/>
            </w:rPr>
          </w:pPr>
        </w:p>
      </w:tc>
    </w:tr>
  </w:tbl>
  <w:p w14:paraId="44DF417D" w14:textId="77777777" w:rsidR="009138D9" w:rsidRPr="00CC5D3C" w:rsidRDefault="009138D9"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DF7EA" w14:textId="77777777" w:rsidR="001A7268" w:rsidRDefault="001A7268">
      <w:r>
        <w:separator/>
      </w:r>
    </w:p>
  </w:footnote>
  <w:footnote w:type="continuationSeparator" w:id="0">
    <w:p w14:paraId="3BDB3F3A" w14:textId="77777777" w:rsidR="001A7268" w:rsidRDefault="001A72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C3573CC"/>
    <w:multiLevelType w:val="hybridMultilevel"/>
    <w:tmpl w:val="6E869E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3"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2242AA"/>
    <w:multiLevelType w:val="hybridMultilevel"/>
    <w:tmpl w:val="6FD229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DD531A"/>
    <w:multiLevelType w:val="hybridMultilevel"/>
    <w:tmpl w:val="8354A54C"/>
    <w:lvl w:ilvl="0" w:tplc="69D0B3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916DC7"/>
    <w:multiLevelType w:val="hybridMultilevel"/>
    <w:tmpl w:val="775A49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B5C09C6"/>
    <w:multiLevelType w:val="hybridMultilevel"/>
    <w:tmpl w:val="F978388A"/>
    <w:lvl w:ilvl="0" w:tplc="37B6CA00">
      <w:start w:val="1"/>
      <w:numFmt w:val="decimal"/>
      <w:lvlText w:val="%1)"/>
      <w:lvlJc w:val="left"/>
      <w:pPr>
        <w:ind w:left="720" w:hanging="360"/>
      </w:pPr>
      <w:rPr>
        <w:rFonts w:cs="Arial"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19"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6889599">
    <w:abstractNumId w:val="14"/>
  </w:num>
  <w:num w:numId="2" w16cid:durableId="931553610">
    <w:abstractNumId w:val="4"/>
  </w:num>
  <w:num w:numId="3" w16cid:durableId="302388695">
    <w:abstractNumId w:val="5"/>
  </w:num>
  <w:num w:numId="4" w16cid:durableId="739060266">
    <w:abstractNumId w:val="3"/>
  </w:num>
  <w:num w:numId="5" w16cid:durableId="1111433482">
    <w:abstractNumId w:val="12"/>
  </w:num>
  <w:num w:numId="6" w16cid:durableId="262736392">
    <w:abstractNumId w:val="17"/>
  </w:num>
  <w:num w:numId="7" w16cid:durableId="585042781">
    <w:abstractNumId w:val="8"/>
  </w:num>
  <w:num w:numId="8" w16cid:durableId="301928260">
    <w:abstractNumId w:val="11"/>
  </w:num>
  <w:num w:numId="9" w16cid:durableId="574752019">
    <w:abstractNumId w:val="18"/>
  </w:num>
  <w:num w:numId="10" w16cid:durableId="600071333">
    <w:abstractNumId w:val="16"/>
  </w:num>
  <w:num w:numId="11" w16cid:durableId="1105072513">
    <w:abstractNumId w:val="2"/>
  </w:num>
  <w:num w:numId="12" w16cid:durableId="1127819077">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1900625674">
    <w:abstractNumId w:val="9"/>
  </w:num>
  <w:num w:numId="14" w16cid:durableId="733548744">
    <w:abstractNumId w:val="19"/>
  </w:num>
  <w:num w:numId="15" w16cid:durableId="1442143912">
    <w:abstractNumId w:val="10"/>
  </w:num>
  <w:num w:numId="16" w16cid:durableId="990256571">
    <w:abstractNumId w:val="7"/>
  </w:num>
  <w:num w:numId="17" w16cid:durableId="356199193">
    <w:abstractNumId w:val="13"/>
  </w:num>
  <w:num w:numId="18" w16cid:durableId="1840122543">
    <w:abstractNumId w:val="6"/>
  </w:num>
  <w:num w:numId="19" w16cid:durableId="227039118">
    <w:abstractNumId w:val="1"/>
  </w:num>
  <w:num w:numId="20" w16cid:durableId="1045758544">
    <w:abstractNumId w:val="7"/>
  </w:num>
  <w:num w:numId="21" w16cid:durableId="2399479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0ED4"/>
    <w:rsid w:val="00002D6A"/>
    <w:rsid w:val="0000660E"/>
    <w:rsid w:val="00011127"/>
    <w:rsid w:val="000119E3"/>
    <w:rsid w:val="00013FE8"/>
    <w:rsid w:val="000141A8"/>
    <w:rsid w:val="00014206"/>
    <w:rsid w:val="000161BE"/>
    <w:rsid w:val="000162C6"/>
    <w:rsid w:val="0001709B"/>
    <w:rsid w:val="00017F71"/>
    <w:rsid w:val="00020B8F"/>
    <w:rsid w:val="00020D8C"/>
    <w:rsid w:val="00022255"/>
    <w:rsid w:val="00023342"/>
    <w:rsid w:val="00026C6D"/>
    <w:rsid w:val="000277A7"/>
    <w:rsid w:val="00027A4E"/>
    <w:rsid w:val="000314CF"/>
    <w:rsid w:val="0003689A"/>
    <w:rsid w:val="00040303"/>
    <w:rsid w:val="00040DED"/>
    <w:rsid w:val="000413A6"/>
    <w:rsid w:val="0004353F"/>
    <w:rsid w:val="00046089"/>
    <w:rsid w:val="000477B9"/>
    <w:rsid w:val="00047C73"/>
    <w:rsid w:val="00051FD1"/>
    <w:rsid w:val="00052C9C"/>
    <w:rsid w:val="00052DDF"/>
    <w:rsid w:val="0005708B"/>
    <w:rsid w:val="000604E8"/>
    <w:rsid w:val="0006232D"/>
    <w:rsid w:val="000625B0"/>
    <w:rsid w:val="00063799"/>
    <w:rsid w:val="000641C2"/>
    <w:rsid w:val="00070362"/>
    <w:rsid w:val="000705FD"/>
    <w:rsid w:val="00071348"/>
    <w:rsid w:val="00072C12"/>
    <w:rsid w:val="00073A9A"/>
    <w:rsid w:val="00073F3E"/>
    <w:rsid w:val="00074E70"/>
    <w:rsid w:val="00083173"/>
    <w:rsid w:val="00084522"/>
    <w:rsid w:val="00085617"/>
    <w:rsid w:val="00085AD3"/>
    <w:rsid w:val="00090AFC"/>
    <w:rsid w:val="0009273F"/>
    <w:rsid w:val="0009511D"/>
    <w:rsid w:val="0009547D"/>
    <w:rsid w:val="0009743B"/>
    <w:rsid w:val="000975A2"/>
    <w:rsid w:val="000A2631"/>
    <w:rsid w:val="000A596D"/>
    <w:rsid w:val="000B0CCD"/>
    <w:rsid w:val="000B1C6E"/>
    <w:rsid w:val="000B3EC4"/>
    <w:rsid w:val="000C2E4C"/>
    <w:rsid w:val="000C307D"/>
    <w:rsid w:val="000C3108"/>
    <w:rsid w:val="000C3C29"/>
    <w:rsid w:val="000C40C5"/>
    <w:rsid w:val="000C55A3"/>
    <w:rsid w:val="000D23E3"/>
    <w:rsid w:val="000D2590"/>
    <w:rsid w:val="000D385B"/>
    <w:rsid w:val="000D6EE3"/>
    <w:rsid w:val="000D7156"/>
    <w:rsid w:val="000E02EF"/>
    <w:rsid w:val="000E191B"/>
    <w:rsid w:val="000E1F5D"/>
    <w:rsid w:val="000E7EE0"/>
    <w:rsid w:val="000F1E37"/>
    <w:rsid w:val="000F4CBB"/>
    <w:rsid w:val="000F5938"/>
    <w:rsid w:val="000F6690"/>
    <w:rsid w:val="000F735D"/>
    <w:rsid w:val="00100C90"/>
    <w:rsid w:val="00100E76"/>
    <w:rsid w:val="00101A76"/>
    <w:rsid w:val="001027AE"/>
    <w:rsid w:val="00105330"/>
    <w:rsid w:val="001103F0"/>
    <w:rsid w:val="00114922"/>
    <w:rsid w:val="00117460"/>
    <w:rsid w:val="001232D4"/>
    <w:rsid w:val="00125F86"/>
    <w:rsid w:val="00127B2E"/>
    <w:rsid w:val="00127DBA"/>
    <w:rsid w:val="00130E8B"/>
    <w:rsid w:val="00134409"/>
    <w:rsid w:val="00134B63"/>
    <w:rsid w:val="00142250"/>
    <w:rsid w:val="001425D4"/>
    <w:rsid w:val="00142889"/>
    <w:rsid w:val="001445C6"/>
    <w:rsid w:val="00150380"/>
    <w:rsid w:val="001534CD"/>
    <w:rsid w:val="001579DE"/>
    <w:rsid w:val="00160AAF"/>
    <w:rsid w:val="00160DA3"/>
    <w:rsid w:val="00161055"/>
    <w:rsid w:val="00161198"/>
    <w:rsid w:val="0016162F"/>
    <w:rsid w:val="00163D2F"/>
    <w:rsid w:val="00165631"/>
    <w:rsid w:val="00165E8D"/>
    <w:rsid w:val="00172BC9"/>
    <w:rsid w:val="00172E00"/>
    <w:rsid w:val="00173197"/>
    <w:rsid w:val="00174E14"/>
    <w:rsid w:val="00175FB2"/>
    <w:rsid w:val="00180BB6"/>
    <w:rsid w:val="00181DEA"/>
    <w:rsid w:val="00182C67"/>
    <w:rsid w:val="00186935"/>
    <w:rsid w:val="00191741"/>
    <w:rsid w:val="00191E34"/>
    <w:rsid w:val="0019288A"/>
    <w:rsid w:val="00192DFC"/>
    <w:rsid w:val="00193F9F"/>
    <w:rsid w:val="001961A8"/>
    <w:rsid w:val="001969AC"/>
    <w:rsid w:val="001A2A43"/>
    <w:rsid w:val="001A2EDE"/>
    <w:rsid w:val="001A6A05"/>
    <w:rsid w:val="001A70B2"/>
    <w:rsid w:val="001A7268"/>
    <w:rsid w:val="001A7857"/>
    <w:rsid w:val="001A7E98"/>
    <w:rsid w:val="001B0BF9"/>
    <w:rsid w:val="001B4268"/>
    <w:rsid w:val="001B554E"/>
    <w:rsid w:val="001C09EF"/>
    <w:rsid w:val="001C3D2D"/>
    <w:rsid w:val="001C5B93"/>
    <w:rsid w:val="001C6970"/>
    <w:rsid w:val="001C6A04"/>
    <w:rsid w:val="001C6FFE"/>
    <w:rsid w:val="001D38E3"/>
    <w:rsid w:val="001D61AE"/>
    <w:rsid w:val="001D7E7E"/>
    <w:rsid w:val="001E070B"/>
    <w:rsid w:val="001E1640"/>
    <w:rsid w:val="001E224A"/>
    <w:rsid w:val="001E2B82"/>
    <w:rsid w:val="001E5F4A"/>
    <w:rsid w:val="001E67FF"/>
    <w:rsid w:val="001E790D"/>
    <w:rsid w:val="001E7FD9"/>
    <w:rsid w:val="001F0608"/>
    <w:rsid w:val="001F1944"/>
    <w:rsid w:val="001F3919"/>
    <w:rsid w:val="001F45F9"/>
    <w:rsid w:val="001F47C9"/>
    <w:rsid w:val="001F6548"/>
    <w:rsid w:val="001F6561"/>
    <w:rsid w:val="001F6B95"/>
    <w:rsid w:val="002004C1"/>
    <w:rsid w:val="00200666"/>
    <w:rsid w:val="002076B9"/>
    <w:rsid w:val="00210175"/>
    <w:rsid w:val="00212E24"/>
    <w:rsid w:val="00216C06"/>
    <w:rsid w:val="00217228"/>
    <w:rsid w:val="0022051F"/>
    <w:rsid w:val="00221191"/>
    <w:rsid w:val="002250E1"/>
    <w:rsid w:val="00226760"/>
    <w:rsid w:val="0022776D"/>
    <w:rsid w:val="00227D1A"/>
    <w:rsid w:val="002348B7"/>
    <w:rsid w:val="0023516A"/>
    <w:rsid w:val="00235201"/>
    <w:rsid w:val="002364F3"/>
    <w:rsid w:val="00236B0B"/>
    <w:rsid w:val="00237C5D"/>
    <w:rsid w:val="002414CF"/>
    <w:rsid w:val="00241CA1"/>
    <w:rsid w:val="00241FA9"/>
    <w:rsid w:val="00244EDB"/>
    <w:rsid w:val="002459FB"/>
    <w:rsid w:val="002476A9"/>
    <w:rsid w:val="00247F25"/>
    <w:rsid w:val="002513F3"/>
    <w:rsid w:val="00252A50"/>
    <w:rsid w:val="00255623"/>
    <w:rsid w:val="00255AE5"/>
    <w:rsid w:val="00256BC0"/>
    <w:rsid w:val="0026089B"/>
    <w:rsid w:val="002643B0"/>
    <w:rsid w:val="00265ADF"/>
    <w:rsid w:val="002663F4"/>
    <w:rsid w:val="00267847"/>
    <w:rsid w:val="002679C7"/>
    <w:rsid w:val="00274430"/>
    <w:rsid w:val="00275068"/>
    <w:rsid w:val="00275CA1"/>
    <w:rsid w:val="0027601E"/>
    <w:rsid w:val="00277D9D"/>
    <w:rsid w:val="00280B87"/>
    <w:rsid w:val="00285707"/>
    <w:rsid w:val="002870FC"/>
    <w:rsid w:val="00290068"/>
    <w:rsid w:val="00290C87"/>
    <w:rsid w:val="002914F0"/>
    <w:rsid w:val="00291684"/>
    <w:rsid w:val="0029444B"/>
    <w:rsid w:val="002962A4"/>
    <w:rsid w:val="002A0ECC"/>
    <w:rsid w:val="002A21EC"/>
    <w:rsid w:val="002A430E"/>
    <w:rsid w:val="002A43A1"/>
    <w:rsid w:val="002A4BF1"/>
    <w:rsid w:val="002A6315"/>
    <w:rsid w:val="002A684A"/>
    <w:rsid w:val="002A70D4"/>
    <w:rsid w:val="002A74C9"/>
    <w:rsid w:val="002A7C46"/>
    <w:rsid w:val="002B2395"/>
    <w:rsid w:val="002B603F"/>
    <w:rsid w:val="002C0074"/>
    <w:rsid w:val="002C21FB"/>
    <w:rsid w:val="002C61D6"/>
    <w:rsid w:val="002C67F1"/>
    <w:rsid w:val="002D1275"/>
    <w:rsid w:val="002D3776"/>
    <w:rsid w:val="002D3807"/>
    <w:rsid w:val="002D455E"/>
    <w:rsid w:val="002D6223"/>
    <w:rsid w:val="002D72D5"/>
    <w:rsid w:val="002D7CE7"/>
    <w:rsid w:val="002E0EED"/>
    <w:rsid w:val="002E2C43"/>
    <w:rsid w:val="002E32DA"/>
    <w:rsid w:val="002F11E1"/>
    <w:rsid w:val="002F18BF"/>
    <w:rsid w:val="002F23F0"/>
    <w:rsid w:val="002F3998"/>
    <w:rsid w:val="002F565E"/>
    <w:rsid w:val="002F6AEC"/>
    <w:rsid w:val="00302F09"/>
    <w:rsid w:val="003036A7"/>
    <w:rsid w:val="003042C2"/>
    <w:rsid w:val="0030538C"/>
    <w:rsid w:val="0030668B"/>
    <w:rsid w:val="003101FE"/>
    <w:rsid w:val="003132D1"/>
    <w:rsid w:val="003149E1"/>
    <w:rsid w:val="0031595C"/>
    <w:rsid w:val="003171BC"/>
    <w:rsid w:val="00317454"/>
    <w:rsid w:val="003177D9"/>
    <w:rsid w:val="00321EF5"/>
    <w:rsid w:val="00324DE3"/>
    <w:rsid w:val="00324E4F"/>
    <w:rsid w:val="00326DE4"/>
    <w:rsid w:val="003278AC"/>
    <w:rsid w:val="00330BEE"/>
    <w:rsid w:val="00330F1D"/>
    <w:rsid w:val="003312D7"/>
    <w:rsid w:val="003313CB"/>
    <w:rsid w:val="003320DE"/>
    <w:rsid w:val="00332508"/>
    <w:rsid w:val="00332956"/>
    <w:rsid w:val="00334C1A"/>
    <w:rsid w:val="0033609E"/>
    <w:rsid w:val="00340D0C"/>
    <w:rsid w:val="00341976"/>
    <w:rsid w:val="003426D2"/>
    <w:rsid w:val="00342F5F"/>
    <w:rsid w:val="00351186"/>
    <w:rsid w:val="00351D8A"/>
    <w:rsid w:val="00352B19"/>
    <w:rsid w:val="003558C4"/>
    <w:rsid w:val="00362DDB"/>
    <w:rsid w:val="00363314"/>
    <w:rsid w:val="00363676"/>
    <w:rsid w:val="003641CC"/>
    <w:rsid w:val="003642C0"/>
    <w:rsid w:val="003671A6"/>
    <w:rsid w:val="003677E3"/>
    <w:rsid w:val="0036793F"/>
    <w:rsid w:val="00371467"/>
    <w:rsid w:val="00371E08"/>
    <w:rsid w:val="00371F64"/>
    <w:rsid w:val="003748CF"/>
    <w:rsid w:val="00374B52"/>
    <w:rsid w:val="003752B2"/>
    <w:rsid w:val="00375319"/>
    <w:rsid w:val="00375B47"/>
    <w:rsid w:val="003762A7"/>
    <w:rsid w:val="0037726D"/>
    <w:rsid w:val="00377B00"/>
    <w:rsid w:val="00380BA2"/>
    <w:rsid w:val="00380FD6"/>
    <w:rsid w:val="00384572"/>
    <w:rsid w:val="00384704"/>
    <w:rsid w:val="00385131"/>
    <w:rsid w:val="00392643"/>
    <w:rsid w:val="0039413C"/>
    <w:rsid w:val="00396D54"/>
    <w:rsid w:val="00397975"/>
    <w:rsid w:val="003A20A0"/>
    <w:rsid w:val="003A2751"/>
    <w:rsid w:val="003A5960"/>
    <w:rsid w:val="003A5DDD"/>
    <w:rsid w:val="003A5E29"/>
    <w:rsid w:val="003A680D"/>
    <w:rsid w:val="003B1363"/>
    <w:rsid w:val="003B1D2E"/>
    <w:rsid w:val="003B60FB"/>
    <w:rsid w:val="003B71BC"/>
    <w:rsid w:val="003B7B9E"/>
    <w:rsid w:val="003C0165"/>
    <w:rsid w:val="003C0EEA"/>
    <w:rsid w:val="003C2753"/>
    <w:rsid w:val="003C2C69"/>
    <w:rsid w:val="003C2C90"/>
    <w:rsid w:val="003C2FF0"/>
    <w:rsid w:val="003C38EA"/>
    <w:rsid w:val="003C7377"/>
    <w:rsid w:val="003D00A5"/>
    <w:rsid w:val="003D032A"/>
    <w:rsid w:val="003D1DB1"/>
    <w:rsid w:val="003D235A"/>
    <w:rsid w:val="003D5139"/>
    <w:rsid w:val="003D7ECE"/>
    <w:rsid w:val="003E0610"/>
    <w:rsid w:val="003E0A88"/>
    <w:rsid w:val="003E1CE4"/>
    <w:rsid w:val="003E2978"/>
    <w:rsid w:val="003E46E8"/>
    <w:rsid w:val="003F082F"/>
    <w:rsid w:val="003F14BC"/>
    <w:rsid w:val="003F2BAC"/>
    <w:rsid w:val="003F5641"/>
    <w:rsid w:val="003F581F"/>
    <w:rsid w:val="003F59A8"/>
    <w:rsid w:val="004004BE"/>
    <w:rsid w:val="00400B00"/>
    <w:rsid w:val="004014C3"/>
    <w:rsid w:val="0040185A"/>
    <w:rsid w:val="004019DC"/>
    <w:rsid w:val="00401A16"/>
    <w:rsid w:val="0040405C"/>
    <w:rsid w:val="00405E86"/>
    <w:rsid w:val="00411CD7"/>
    <w:rsid w:val="00412FF5"/>
    <w:rsid w:val="004140D3"/>
    <w:rsid w:val="00414653"/>
    <w:rsid w:val="00414EC3"/>
    <w:rsid w:val="00425EB2"/>
    <w:rsid w:val="00426E25"/>
    <w:rsid w:val="004271CB"/>
    <w:rsid w:val="004275FD"/>
    <w:rsid w:val="004305EC"/>
    <w:rsid w:val="00431540"/>
    <w:rsid w:val="00431C26"/>
    <w:rsid w:val="00432F06"/>
    <w:rsid w:val="004366C6"/>
    <w:rsid w:val="00437973"/>
    <w:rsid w:val="00437F48"/>
    <w:rsid w:val="004404D7"/>
    <w:rsid w:val="00442D9D"/>
    <w:rsid w:val="004450BC"/>
    <w:rsid w:val="004549CE"/>
    <w:rsid w:val="00454CCD"/>
    <w:rsid w:val="00454D94"/>
    <w:rsid w:val="00454E63"/>
    <w:rsid w:val="00455A96"/>
    <w:rsid w:val="00456814"/>
    <w:rsid w:val="0045753B"/>
    <w:rsid w:val="004577C0"/>
    <w:rsid w:val="004579C0"/>
    <w:rsid w:val="0046006E"/>
    <w:rsid w:val="00463AC3"/>
    <w:rsid w:val="00467F02"/>
    <w:rsid w:val="004702CF"/>
    <w:rsid w:val="004703B6"/>
    <w:rsid w:val="0047178C"/>
    <w:rsid w:val="00472C9D"/>
    <w:rsid w:val="0047398D"/>
    <w:rsid w:val="004757FE"/>
    <w:rsid w:val="00477C65"/>
    <w:rsid w:val="004805A7"/>
    <w:rsid w:val="00480AAE"/>
    <w:rsid w:val="00481497"/>
    <w:rsid w:val="0048218B"/>
    <w:rsid w:val="00484C87"/>
    <w:rsid w:val="00485A22"/>
    <w:rsid w:val="00486A87"/>
    <w:rsid w:val="00491EC7"/>
    <w:rsid w:val="00492139"/>
    <w:rsid w:val="0049238F"/>
    <w:rsid w:val="00493340"/>
    <w:rsid w:val="00494416"/>
    <w:rsid w:val="00495024"/>
    <w:rsid w:val="0049761D"/>
    <w:rsid w:val="004A11C4"/>
    <w:rsid w:val="004A36BB"/>
    <w:rsid w:val="004A4E65"/>
    <w:rsid w:val="004A70A9"/>
    <w:rsid w:val="004B12DB"/>
    <w:rsid w:val="004B21F2"/>
    <w:rsid w:val="004B4863"/>
    <w:rsid w:val="004C120C"/>
    <w:rsid w:val="004C2268"/>
    <w:rsid w:val="004C22DD"/>
    <w:rsid w:val="004C3CA9"/>
    <w:rsid w:val="004C6C0C"/>
    <w:rsid w:val="004D12E2"/>
    <w:rsid w:val="004D1672"/>
    <w:rsid w:val="004D2C74"/>
    <w:rsid w:val="004D5BF5"/>
    <w:rsid w:val="004D6CDA"/>
    <w:rsid w:val="004D77E9"/>
    <w:rsid w:val="004E09B7"/>
    <w:rsid w:val="004E2B83"/>
    <w:rsid w:val="004E3735"/>
    <w:rsid w:val="004E6FB4"/>
    <w:rsid w:val="004F183E"/>
    <w:rsid w:val="004F1CD2"/>
    <w:rsid w:val="004F521A"/>
    <w:rsid w:val="004F75AF"/>
    <w:rsid w:val="00501C58"/>
    <w:rsid w:val="00503006"/>
    <w:rsid w:val="005056D2"/>
    <w:rsid w:val="0051165D"/>
    <w:rsid w:val="00512BFD"/>
    <w:rsid w:val="00514038"/>
    <w:rsid w:val="00515EBC"/>
    <w:rsid w:val="0051614D"/>
    <w:rsid w:val="00516CD8"/>
    <w:rsid w:val="0051713B"/>
    <w:rsid w:val="005229C5"/>
    <w:rsid w:val="0052303F"/>
    <w:rsid w:val="00524244"/>
    <w:rsid w:val="00524482"/>
    <w:rsid w:val="0053066C"/>
    <w:rsid w:val="00531BB3"/>
    <w:rsid w:val="00531BC1"/>
    <w:rsid w:val="00533E54"/>
    <w:rsid w:val="00533F45"/>
    <w:rsid w:val="00534C3D"/>
    <w:rsid w:val="00534E2E"/>
    <w:rsid w:val="00535343"/>
    <w:rsid w:val="00537303"/>
    <w:rsid w:val="0054396F"/>
    <w:rsid w:val="00551D5A"/>
    <w:rsid w:val="005553A6"/>
    <w:rsid w:val="00561398"/>
    <w:rsid w:val="00562400"/>
    <w:rsid w:val="00562595"/>
    <w:rsid w:val="00562603"/>
    <w:rsid w:val="0056283C"/>
    <w:rsid w:val="00565C9C"/>
    <w:rsid w:val="00566644"/>
    <w:rsid w:val="00567A67"/>
    <w:rsid w:val="005700AE"/>
    <w:rsid w:val="0057017B"/>
    <w:rsid w:val="00576440"/>
    <w:rsid w:val="00577116"/>
    <w:rsid w:val="00577959"/>
    <w:rsid w:val="00577966"/>
    <w:rsid w:val="00581A1A"/>
    <w:rsid w:val="00581B6E"/>
    <w:rsid w:val="00581BD1"/>
    <w:rsid w:val="0058210B"/>
    <w:rsid w:val="005828E7"/>
    <w:rsid w:val="00584DB8"/>
    <w:rsid w:val="00586989"/>
    <w:rsid w:val="0058758C"/>
    <w:rsid w:val="00591FBB"/>
    <w:rsid w:val="00592B1A"/>
    <w:rsid w:val="0059333D"/>
    <w:rsid w:val="00594740"/>
    <w:rsid w:val="005969EE"/>
    <w:rsid w:val="005A0154"/>
    <w:rsid w:val="005A1627"/>
    <w:rsid w:val="005A28E5"/>
    <w:rsid w:val="005A4BF6"/>
    <w:rsid w:val="005A74E8"/>
    <w:rsid w:val="005A7A4B"/>
    <w:rsid w:val="005B064D"/>
    <w:rsid w:val="005B264B"/>
    <w:rsid w:val="005B2F98"/>
    <w:rsid w:val="005B4624"/>
    <w:rsid w:val="005C04C0"/>
    <w:rsid w:val="005C1D39"/>
    <w:rsid w:val="005C236E"/>
    <w:rsid w:val="005C3851"/>
    <w:rsid w:val="005C437E"/>
    <w:rsid w:val="005C5BD2"/>
    <w:rsid w:val="005C6090"/>
    <w:rsid w:val="005C7E1E"/>
    <w:rsid w:val="005D1EF1"/>
    <w:rsid w:val="005D2021"/>
    <w:rsid w:val="005D4E9C"/>
    <w:rsid w:val="005E14FB"/>
    <w:rsid w:val="005E4684"/>
    <w:rsid w:val="005E4815"/>
    <w:rsid w:val="005E4933"/>
    <w:rsid w:val="005E532E"/>
    <w:rsid w:val="005E7D5A"/>
    <w:rsid w:val="005F0832"/>
    <w:rsid w:val="005F174F"/>
    <w:rsid w:val="005F1FAB"/>
    <w:rsid w:val="005F2460"/>
    <w:rsid w:val="005F413E"/>
    <w:rsid w:val="005F4D95"/>
    <w:rsid w:val="005F5EA4"/>
    <w:rsid w:val="006002D7"/>
    <w:rsid w:val="006021D3"/>
    <w:rsid w:val="00604939"/>
    <w:rsid w:val="0060763A"/>
    <w:rsid w:val="0061240C"/>
    <w:rsid w:val="006129E1"/>
    <w:rsid w:val="006132CD"/>
    <w:rsid w:val="006147BE"/>
    <w:rsid w:val="006215BD"/>
    <w:rsid w:val="00623050"/>
    <w:rsid w:val="00624B78"/>
    <w:rsid w:val="006256B5"/>
    <w:rsid w:val="00627DE3"/>
    <w:rsid w:val="006303F3"/>
    <w:rsid w:val="006306A9"/>
    <w:rsid w:val="0063263F"/>
    <w:rsid w:val="00632FDE"/>
    <w:rsid w:val="0063376B"/>
    <w:rsid w:val="0063399A"/>
    <w:rsid w:val="00636816"/>
    <w:rsid w:val="00640029"/>
    <w:rsid w:val="006417E1"/>
    <w:rsid w:val="00641956"/>
    <w:rsid w:val="00643254"/>
    <w:rsid w:val="00646A3F"/>
    <w:rsid w:val="006507E2"/>
    <w:rsid w:val="0065089D"/>
    <w:rsid w:val="00653AA0"/>
    <w:rsid w:val="00653C63"/>
    <w:rsid w:val="00655243"/>
    <w:rsid w:val="006558CE"/>
    <w:rsid w:val="00657D05"/>
    <w:rsid w:val="00662B5D"/>
    <w:rsid w:val="00662E78"/>
    <w:rsid w:val="006647A8"/>
    <w:rsid w:val="00664828"/>
    <w:rsid w:val="0066665A"/>
    <w:rsid w:val="00666A8B"/>
    <w:rsid w:val="006704C1"/>
    <w:rsid w:val="0067120D"/>
    <w:rsid w:val="00671715"/>
    <w:rsid w:val="00675D09"/>
    <w:rsid w:val="0068356E"/>
    <w:rsid w:val="006841EC"/>
    <w:rsid w:val="00686035"/>
    <w:rsid w:val="00686175"/>
    <w:rsid w:val="00687C13"/>
    <w:rsid w:val="00687C7A"/>
    <w:rsid w:val="00692354"/>
    <w:rsid w:val="00694F8B"/>
    <w:rsid w:val="00695648"/>
    <w:rsid w:val="00695BFF"/>
    <w:rsid w:val="006979C0"/>
    <w:rsid w:val="006A234A"/>
    <w:rsid w:val="006A354A"/>
    <w:rsid w:val="006A3B1C"/>
    <w:rsid w:val="006A7B44"/>
    <w:rsid w:val="006B05A9"/>
    <w:rsid w:val="006B1B4B"/>
    <w:rsid w:val="006B477D"/>
    <w:rsid w:val="006B715E"/>
    <w:rsid w:val="006B71BC"/>
    <w:rsid w:val="006B7F34"/>
    <w:rsid w:val="006C1AD7"/>
    <w:rsid w:val="006C33C7"/>
    <w:rsid w:val="006C3A9E"/>
    <w:rsid w:val="006C447A"/>
    <w:rsid w:val="006C4CD4"/>
    <w:rsid w:val="006C56E1"/>
    <w:rsid w:val="006D19BD"/>
    <w:rsid w:val="006D1FE0"/>
    <w:rsid w:val="006D4F57"/>
    <w:rsid w:val="006E0109"/>
    <w:rsid w:val="006F2A50"/>
    <w:rsid w:val="006F2B0B"/>
    <w:rsid w:val="006F5DBF"/>
    <w:rsid w:val="006F6176"/>
    <w:rsid w:val="006F71AE"/>
    <w:rsid w:val="006F71FF"/>
    <w:rsid w:val="006F7B1D"/>
    <w:rsid w:val="0070064B"/>
    <w:rsid w:val="00701F3B"/>
    <w:rsid w:val="007023EC"/>
    <w:rsid w:val="0070336F"/>
    <w:rsid w:val="00703D2E"/>
    <w:rsid w:val="00705193"/>
    <w:rsid w:val="00705EE7"/>
    <w:rsid w:val="0070776D"/>
    <w:rsid w:val="00712873"/>
    <w:rsid w:val="00713583"/>
    <w:rsid w:val="00713C6D"/>
    <w:rsid w:val="00714327"/>
    <w:rsid w:val="00716E61"/>
    <w:rsid w:val="00717AD4"/>
    <w:rsid w:val="007201B0"/>
    <w:rsid w:val="00721099"/>
    <w:rsid w:val="0072252F"/>
    <w:rsid w:val="00722FC4"/>
    <w:rsid w:val="00723399"/>
    <w:rsid w:val="007255A5"/>
    <w:rsid w:val="007263F1"/>
    <w:rsid w:val="00726C53"/>
    <w:rsid w:val="00730A6E"/>
    <w:rsid w:val="00731CEE"/>
    <w:rsid w:val="0073323F"/>
    <w:rsid w:val="00733FE7"/>
    <w:rsid w:val="00736420"/>
    <w:rsid w:val="00740BBE"/>
    <w:rsid w:val="00741805"/>
    <w:rsid w:val="00741911"/>
    <w:rsid w:val="00743CF6"/>
    <w:rsid w:val="007441F9"/>
    <w:rsid w:val="0074465C"/>
    <w:rsid w:val="00750B16"/>
    <w:rsid w:val="0075257B"/>
    <w:rsid w:val="007552EB"/>
    <w:rsid w:val="0075740B"/>
    <w:rsid w:val="00760DFB"/>
    <w:rsid w:val="00761D81"/>
    <w:rsid w:val="00765C23"/>
    <w:rsid w:val="0076655C"/>
    <w:rsid w:val="00771690"/>
    <w:rsid w:val="00771A98"/>
    <w:rsid w:val="00773631"/>
    <w:rsid w:val="00773BCA"/>
    <w:rsid w:val="0078129F"/>
    <w:rsid w:val="00781DB3"/>
    <w:rsid w:val="00781EC1"/>
    <w:rsid w:val="007830F6"/>
    <w:rsid w:val="00783232"/>
    <w:rsid w:val="00783367"/>
    <w:rsid w:val="007851C5"/>
    <w:rsid w:val="00787D1B"/>
    <w:rsid w:val="00787E8A"/>
    <w:rsid w:val="007936D3"/>
    <w:rsid w:val="007969CE"/>
    <w:rsid w:val="007A0556"/>
    <w:rsid w:val="007A197E"/>
    <w:rsid w:val="007A2649"/>
    <w:rsid w:val="007A5B0B"/>
    <w:rsid w:val="007A6A18"/>
    <w:rsid w:val="007A77D0"/>
    <w:rsid w:val="007B20ED"/>
    <w:rsid w:val="007B215F"/>
    <w:rsid w:val="007B2785"/>
    <w:rsid w:val="007B316C"/>
    <w:rsid w:val="007B31CA"/>
    <w:rsid w:val="007B5D8D"/>
    <w:rsid w:val="007B7B99"/>
    <w:rsid w:val="007C2047"/>
    <w:rsid w:val="007C4A1A"/>
    <w:rsid w:val="007C4CB9"/>
    <w:rsid w:val="007D0A44"/>
    <w:rsid w:val="007D2A91"/>
    <w:rsid w:val="007D3087"/>
    <w:rsid w:val="007D5344"/>
    <w:rsid w:val="007D7541"/>
    <w:rsid w:val="007E0CC0"/>
    <w:rsid w:val="007E16C1"/>
    <w:rsid w:val="007E25EB"/>
    <w:rsid w:val="007E3190"/>
    <w:rsid w:val="007E3FC6"/>
    <w:rsid w:val="007E4A19"/>
    <w:rsid w:val="007E6811"/>
    <w:rsid w:val="007F0086"/>
    <w:rsid w:val="007F1AD6"/>
    <w:rsid w:val="007F55DB"/>
    <w:rsid w:val="00800745"/>
    <w:rsid w:val="00801C4C"/>
    <w:rsid w:val="00801C9A"/>
    <w:rsid w:val="008033FF"/>
    <w:rsid w:val="00804246"/>
    <w:rsid w:val="00805882"/>
    <w:rsid w:val="0081266F"/>
    <w:rsid w:val="008129EA"/>
    <w:rsid w:val="00812EAB"/>
    <w:rsid w:val="008145A2"/>
    <w:rsid w:val="008171A6"/>
    <w:rsid w:val="0082084C"/>
    <w:rsid w:val="00821D39"/>
    <w:rsid w:val="00822002"/>
    <w:rsid w:val="00822493"/>
    <w:rsid w:val="00823A17"/>
    <w:rsid w:val="00823AED"/>
    <w:rsid w:val="008257D9"/>
    <w:rsid w:val="00827472"/>
    <w:rsid w:val="00827A8D"/>
    <w:rsid w:val="00827B24"/>
    <w:rsid w:val="00830DFE"/>
    <w:rsid w:val="008319C3"/>
    <w:rsid w:val="008344F9"/>
    <w:rsid w:val="0083536A"/>
    <w:rsid w:val="0083702D"/>
    <w:rsid w:val="0084159A"/>
    <w:rsid w:val="00843E70"/>
    <w:rsid w:val="0084433D"/>
    <w:rsid w:val="008447C5"/>
    <w:rsid w:val="00845140"/>
    <w:rsid w:val="00846096"/>
    <w:rsid w:val="00853C0A"/>
    <w:rsid w:val="00854FC6"/>
    <w:rsid w:val="008558A0"/>
    <w:rsid w:val="008610D4"/>
    <w:rsid w:val="0086125F"/>
    <w:rsid w:val="00861EC9"/>
    <w:rsid w:val="00862BAB"/>
    <w:rsid w:val="00864F82"/>
    <w:rsid w:val="00870410"/>
    <w:rsid w:val="0087075D"/>
    <w:rsid w:val="00872A59"/>
    <w:rsid w:val="00873536"/>
    <w:rsid w:val="0087587F"/>
    <w:rsid w:val="00876BFD"/>
    <w:rsid w:val="008778E3"/>
    <w:rsid w:val="0088316A"/>
    <w:rsid w:val="008832B7"/>
    <w:rsid w:val="00883756"/>
    <w:rsid w:val="00884CC9"/>
    <w:rsid w:val="00884DDD"/>
    <w:rsid w:val="00885AE1"/>
    <w:rsid w:val="0088733D"/>
    <w:rsid w:val="0089038B"/>
    <w:rsid w:val="00892668"/>
    <w:rsid w:val="00892D9A"/>
    <w:rsid w:val="00893072"/>
    <w:rsid w:val="008943E8"/>
    <w:rsid w:val="00894D73"/>
    <w:rsid w:val="008A1048"/>
    <w:rsid w:val="008A13C3"/>
    <w:rsid w:val="008A1736"/>
    <w:rsid w:val="008A186C"/>
    <w:rsid w:val="008A1B27"/>
    <w:rsid w:val="008A1BDF"/>
    <w:rsid w:val="008A2B4E"/>
    <w:rsid w:val="008A6B7E"/>
    <w:rsid w:val="008A6EF5"/>
    <w:rsid w:val="008A71D6"/>
    <w:rsid w:val="008B0566"/>
    <w:rsid w:val="008B19EA"/>
    <w:rsid w:val="008B1B38"/>
    <w:rsid w:val="008B47EC"/>
    <w:rsid w:val="008B4A1C"/>
    <w:rsid w:val="008B5B48"/>
    <w:rsid w:val="008B6489"/>
    <w:rsid w:val="008B75B7"/>
    <w:rsid w:val="008C5153"/>
    <w:rsid w:val="008C7540"/>
    <w:rsid w:val="008D0349"/>
    <w:rsid w:val="008D07DE"/>
    <w:rsid w:val="008D0D3D"/>
    <w:rsid w:val="008D0EF4"/>
    <w:rsid w:val="008D1BD9"/>
    <w:rsid w:val="008D3E5D"/>
    <w:rsid w:val="008D74B7"/>
    <w:rsid w:val="008D776E"/>
    <w:rsid w:val="008E16DF"/>
    <w:rsid w:val="008E2DB5"/>
    <w:rsid w:val="008E2F2E"/>
    <w:rsid w:val="008E5A45"/>
    <w:rsid w:val="008F152B"/>
    <w:rsid w:val="008F2111"/>
    <w:rsid w:val="008F3767"/>
    <w:rsid w:val="008F3EB2"/>
    <w:rsid w:val="008F6103"/>
    <w:rsid w:val="008F624D"/>
    <w:rsid w:val="008F6E57"/>
    <w:rsid w:val="008F7D51"/>
    <w:rsid w:val="00902C33"/>
    <w:rsid w:val="009039D4"/>
    <w:rsid w:val="00904DD6"/>
    <w:rsid w:val="009138D9"/>
    <w:rsid w:val="00914636"/>
    <w:rsid w:val="009153C1"/>
    <w:rsid w:val="0091571D"/>
    <w:rsid w:val="00916417"/>
    <w:rsid w:val="00917796"/>
    <w:rsid w:val="009201DC"/>
    <w:rsid w:val="009213ED"/>
    <w:rsid w:val="00922545"/>
    <w:rsid w:val="0092330A"/>
    <w:rsid w:val="0092495F"/>
    <w:rsid w:val="009303ED"/>
    <w:rsid w:val="00930724"/>
    <w:rsid w:val="00930A95"/>
    <w:rsid w:val="0093171C"/>
    <w:rsid w:val="0093217D"/>
    <w:rsid w:val="009322E1"/>
    <w:rsid w:val="00937985"/>
    <w:rsid w:val="00937D17"/>
    <w:rsid w:val="00940289"/>
    <w:rsid w:val="00941C73"/>
    <w:rsid w:val="009424DB"/>
    <w:rsid w:val="0094289C"/>
    <w:rsid w:val="0094380A"/>
    <w:rsid w:val="00945829"/>
    <w:rsid w:val="00946A99"/>
    <w:rsid w:val="00946E1B"/>
    <w:rsid w:val="00950012"/>
    <w:rsid w:val="0095472C"/>
    <w:rsid w:val="009566CF"/>
    <w:rsid w:val="00961C38"/>
    <w:rsid w:val="00961F1F"/>
    <w:rsid w:val="00961F9E"/>
    <w:rsid w:val="00962F2A"/>
    <w:rsid w:val="00963DE7"/>
    <w:rsid w:val="00964AEB"/>
    <w:rsid w:val="00964D5E"/>
    <w:rsid w:val="00965259"/>
    <w:rsid w:val="0096638D"/>
    <w:rsid w:val="009663E1"/>
    <w:rsid w:val="00970004"/>
    <w:rsid w:val="00972B1B"/>
    <w:rsid w:val="00972BBB"/>
    <w:rsid w:val="0097361D"/>
    <w:rsid w:val="00975790"/>
    <w:rsid w:val="0098252F"/>
    <w:rsid w:val="00982578"/>
    <w:rsid w:val="00982E37"/>
    <w:rsid w:val="0098523E"/>
    <w:rsid w:val="00985DAF"/>
    <w:rsid w:val="00986A54"/>
    <w:rsid w:val="00994821"/>
    <w:rsid w:val="0099635C"/>
    <w:rsid w:val="00997DE2"/>
    <w:rsid w:val="009A0D50"/>
    <w:rsid w:val="009A1F02"/>
    <w:rsid w:val="009A2C04"/>
    <w:rsid w:val="009A5A31"/>
    <w:rsid w:val="009A7AD2"/>
    <w:rsid w:val="009B2B92"/>
    <w:rsid w:val="009B67A1"/>
    <w:rsid w:val="009B7036"/>
    <w:rsid w:val="009C0832"/>
    <w:rsid w:val="009C0FCB"/>
    <w:rsid w:val="009D0FF0"/>
    <w:rsid w:val="009D246C"/>
    <w:rsid w:val="009D2855"/>
    <w:rsid w:val="009D66A3"/>
    <w:rsid w:val="009D7EA1"/>
    <w:rsid w:val="009E36CC"/>
    <w:rsid w:val="009E4110"/>
    <w:rsid w:val="009F04DB"/>
    <w:rsid w:val="009F08F0"/>
    <w:rsid w:val="009F15F3"/>
    <w:rsid w:val="009F1806"/>
    <w:rsid w:val="009F1C29"/>
    <w:rsid w:val="009F2F6B"/>
    <w:rsid w:val="009F371D"/>
    <w:rsid w:val="009F447B"/>
    <w:rsid w:val="009F5DC3"/>
    <w:rsid w:val="009F5E3D"/>
    <w:rsid w:val="009F7AAB"/>
    <w:rsid w:val="009F7C8D"/>
    <w:rsid w:val="00A0143D"/>
    <w:rsid w:val="00A015D6"/>
    <w:rsid w:val="00A01814"/>
    <w:rsid w:val="00A01DB5"/>
    <w:rsid w:val="00A05566"/>
    <w:rsid w:val="00A05DA4"/>
    <w:rsid w:val="00A06C44"/>
    <w:rsid w:val="00A06CE8"/>
    <w:rsid w:val="00A11C4F"/>
    <w:rsid w:val="00A141B2"/>
    <w:rsid w:val="00A14380"/>
    <w:rsid w:val="00A1506A"/>
    <w:rsid w:val="00A25B91"/>
    <w:rsid w:val="00A25CD3"/>
    <w:rsid w:val="00A266CD"/>
    <w:rsid w:val="00A267F2"/>
    <w:rsid w:val="00A30FAB"/>
    <w:rsid w:val="00A338CC"/>
    <w:rsid w:val="00A34291"/>
    <w:rsid w:val="00A35133"/>
    <w:rsid w:val="00A402C2"/>
    <w:rsid w:val="00A42DD9"/>
    <w:rsid w:val="00A44CF5"/>
    <w:rsid w:val="00A54169"/>
    <w:rsid w:val="00A56ECF"/>
    <w:rsid w:val="00A61288"/>
    <w:rsid w:val="00A62A49"/>
    <w:rsid w:val="00A64C8D"/>
    <w:rsid w:val="00A65D9C"/>
    <w:rsid w:val="00A67082"/>
    <w:rsid w:val="00A67239"/>
    <w:rsid w:val="00A6741F"/>
    <w:rsid w:val="00A706E8"/>
    <w:rsid w:val="00A712B9"/>
    <w:rsid w:val="00A71A98"/>
    <w:rsid w:val="00A72BE9"/>
    <w:rsid w:val="00A7596C"/>
    <w:rsid w:val="00A8019C"/>
    <w:rsid w:val="00A81D26"/>
    <w:rsid w:val="00A87836"/>
    <w:rsid w:val="00A878AA"/>
    <w:rsid w:val="00A94594"/>
    <w:rsid w:val="00A949CC"/>
    <w:rsid w:val="00A94ADA"/>
    <w:rsid w:val="00A95F4B"/>
    <w:rsid w:val="00AA1C49"/>
    <w:rsid w:val="00AA71C2"/>
    <w:rsid w:val="00AB0623"/>
    <w:rsid w:val="00AB081A"/>
    <w:rsid w:val="00AB1238"/>
    <w:rsid w:val="00AB1996"/>
    <w:rsid w:val="00AB29A7"/>
    <w:rsid w:val="00AB5C69"/>
    <w:rsid w:val="00AB7F10"/>
    <w:rsid w:val="00AC0EC3"/>
    <w:rsid w:val="00AC13A3"/>
    <w:rsid w:val="00AC1479"/>
    <w:rsid w:val="00AC1593"/>
    <w:rsid w:val="00AC1742"/>
    <w:rsid w:val="00AC1A67"/>
    <w:rsid w:val="00AC3657"/>
    <w:rsid w:val="00AC4CBF"/>
    <w:rsid w:val="00AC5972"/>
    <w:rsid w:val="00AD644E"/>
    <w:rsid w:val="00AD662C"/>
    <w:rsid w:val="00AD67D3"/>
    <w:rsid w:val="00AD71A8"/>
    <w:rsid w:val="00AD78DB"/>
    <w:rsid w:val="00AE16DC"/>
    <w:rsid w:val="00AF40B4"/>
    <w:rsid w:val="00AF4225"/>
    <w:rsid w:val="00AF4E26"/>
    <w:rsid w:val="00B00762"/>
    <w:rsid w:val="00B03165"/>
    <w:rsid w:val="00B03AC4"/>
    <w:rsid w:val="00B0499F"/>
    <w:rsid w:val="00B05DEE"/>
    <w:rsid w:val="00B069CE"/>
    <w:rsid w:val="00B133D6"/>
    <w:rsid w:val="00B1684F"/>
    <w:rsid w:val="00B21FF0"/>
    <w:rsid w:val="00B2207B"/>
    <w:rsid w:val="00B23A3A"/>
    <w:rsid w:val="00B2473A"/>
    <w:rsid w:val="00B25ECF"/>
    <w:rsid w:val="00B25FB6"/>
    <w:rsid w:val="00B2679F"/>
    <w:rsid w:val="00B32FE4"/>
    <w:rsid w:val="00B343DE"/>
    <w:rsid w:val="00B343FF"/>
    <w:rsid w:val="00B352DF"/>
    <w:rsid w:val="00B3573C"/>
    <w:rsid w:val="00B35E7E"/>
    <w:rsid w:val="00B379A8"/>
    <w:rsid w:val="00B402A3"/>
    <w:rsid w:val="00B435EB"/>
    <w:rsid w:val="00B44215"/>
    <w:rsid w:val="00B449EE"/>
    <w:rsid w:val="00B4557E"/>
    <w:rsid w:val="00B464AC"/>
    <w:rsid w:val="00B50147"/>
    <w:rsid w:val="00B52167"/>
    <w:rsid w:val="00B5232A"/>
    <w:rsid w:val="00B5769D"/>
    <w:rsid w:val="00B57A7E"/>
    <w:rsid w:val="00B57ADC"/>
    <w:rsid w:val="00B61051"/>
    <w:rsid w:val="00B6577C"/>
    <w:rsid w:val="00B65B3C"/>
    <w:rsid w:val="00B65E53"/>
    <w:rsid w:val="00B71F7A"/>
    <w:rsid w:val="00B73594"/>
    <w:rsid w:val="00B7532D"/>
    <w:rsid w:val="00B755A5"/>
    <w:rsid w:val="00B77529"/>
    <w:rsid w:val="00B83D4B"/>
    <w:rsid w:val="00B846C9"/>
    <w:rsid w:val="00B851FA"/>
    <w:rsid w:val="00B87E29"/>
    <w:rsid w:val="00B902D7"/>
    <w:rsid w:val="00B90AF3"/>
    <w:rsid w:val="00B910DD"/>
    <w:rsid w:val="00B918FF"/>
    <w:rsid w:val="00B9258A"/>
    <w:rsid w:val="00B932E4"/>
    <w:rsid w:val="00B94406"/>
    <w:rsid w:val="00B94E1B"/>
    <w:rsid w:val="00B958C4"/>
    <w:rsid w:val="00B96BBD"/>
    <w:rsid w:val="00B96D10"/>
    <w:rsid w:val="00B9726E"/>
    <w:rsid w:val="00BA0C9E"/>
    <w:rsid w:val="00BA22D0"/>
    <w:rsid w:val="00BA2C4D"/>
    <w:rsid w:val="00BA6E00"/>
    <w:rsid w:val="00BB0C13"/>
    <w:rsid w:val="00BB18A2"/>
    <w:rsid w:val="00BB23C1"/>
    <w:rsid w:val="00BB2A7D"/>
    <w:rsid w:val="00BB3B84"/>
    <w:rsid w:val="00BB4DF8"/>
    <w:rsid w:val="00BB5511"/>
    <w:rsid w:val="00BC00CA"/>
    <w:rsid w:val="00BC2775"/>
    <w:rsid w:val="00BC27F9"/>
    <w:rsid w:val="00BC32C4"/>
    <w:rsid w:val="00BC4370"/>
    <w:rsid w:val="00BC4D62"/>
    <w:rsid w:val="00BC503D"/>
    <w:rsid w:val="00BC5E8F"/>
    <w:rsid w:val="00BC649D"/>
    <w:rsid w:val="00BD3607"/>
    <w:rsid w:val="00BD3732"/>
    <w:rsid w:val="00BD4C11"/>
    <w:rsid w:val="00BD6CBD"/>
    <w:rsid w:val="00BD7C62"/>
    <w:rsid w:val="00BE44BC"/>
    <w:rsid w:val="00BE4E2F"/>
    <w:rsid w:val="00BE5BA6"/>
    <w:rsid w:val="00BE65A2"/>
    <w:rsid w:val="00BF1561"/>
    <w:rsid w:val="00BF574C"/>
    <w:rsid w:val="00BF6F42"/>
    <w:rsid w:val="00BF766F"/>
    <w:rsid w:val="00BF7EA1"/>
    <w:rsid w:val="00C00F5A"/>
    <w:rsid w:val="00C03A9A"/>
    <w:rsid w:val="00C04126"/>
    <w:rsid w:val="00C054B6"/>
    <w:rsid w:val="00C13DF7"/>
    <w:rsid w:val="00C151E3"/>
    <w:rsid w:val="00C15594"/>
    <w:rsid w:val="00C161BC"/>
    <w:rsid w:val="00C16D70"/>
    <w:rsid w:val="00C16FAA"/>
    <w:rsid w:val="00C179D5"/>
    <w:rsid w:val="00C2042A"/>
    <w:rsid w:val="00C20A15"/>
    <w:rsid w:val="00C21E1D"/>
    <w:rsid w:val="00C232E5"/>
    <w:rsid w:val="00C23927"/>
    <w:rsid w:val="00C23A6C"/>
    <w:rsid w:val="00C25576"/>
    <w:rsid w:val="00C2781F"/>
    <w:rsid w:val="00C2782F"/>
    <w:rsid w:val="00C31471"/>
    <w:rsid w:val="00C32827"/>
    <w:rsid w:val="00C33931"/>
    <w:rsid w:val="00C35593"/>
    <w:rsid w:val="00C359D7"/>
    <w:rsid w:val="00C368BA"/>
    <w:rsid w:val="00C40C9A"/>
    <w:rsid w:val="00C41027"/>
    <w:rsid w:val="00C41585"/>
    <w:rsid w:val="00C46203"/>
    <w:rsid w:val="00C4669D"/>
    <w:rsid w:val="00C50C96"/>
    <w:rsid w:val="00C5465A"/>
    <w:rsid w:val="00C55BDB"/>
    <w:rsid w:val="00C61550"/>
    <w:rsid w:val="00C62574"/>
    <w:rsid w:val="00C6272D"/>
    <w:rsid w:val="00C632F5"/>
    <w:rsid w:val="00C64975"/>
    <w:rsid w:val="00C66591"/>
    <w:rsid w:val="00C66FBD"/>
    <w:rsid w:val="00C67781"/>
    <w:rsid w:val="00C67BF3"/>
    <w:rsid w:val="00C70721"/>
    <w:rsid w:val="00C70A4F"/>
    <w:rsid w:val="00C70D42"/>
    <w:rsid w:val="00C72DAE"/>
    <w:rsid w:val="00C72EC4"/>
    <w:rsid w:val="00C734A0"/>
    <w:rsid w:val="00C74948"/>
    <w:rsid w:val="00C74B4E"/>
    <w:rsid w:val="00C75935"/>
    <w:rsid w:val="00C76C3A"/>
    <w:rsid w:val="00C83CBD"/>
    <w:rsid w:val="00C843AE"/>
    <w:rsid w:val="00C859C0"/>
    <w:rsid w:val="00C86345"/>
    <w:rsid w:val="00C871F2"/>
    <w:rsid w:val="00C877D6"/>
    <w:rsid w:val="00C87E0C"/>
    <w:rsid w:val="00C905E5"/>
    <w:rsid w:val="00C926FC"/>
    <w:rsid w:val="00C94496"/>
    <w:rsid w:val="00C94AB0"/>
    <w:rsid w:val="00C968AE"/>
    <w:rsid w:val="00C975CD"/>
    <w:rsid w:val="00C97D5E"/>
    <w:rsid w:val="00CA2651"/>
    <w:rsid w:val="00CA36BD"/>
    <w:rsid w:val="00CA43A8"/>
    <w:rsid w:val="00CA74ED"/>
    <w:rsid w:val="00CB54A3"/>
    <w:rsid w:val="00CB73EE"/>
    <w:rsid w:val="00CB7FC9"/>
    <w:rsid w:val="00CC0B11"/>
    <w:rsid w:val="00CC29E3"/>
    <w:rsid w:val="00CC4B07"/>
    <w:rsid w:val="00CC5127"/>
    <w:rsid w:val="00CC5D3C"/>
    <w:rsid w:val="00CC5FF9"/>
    <w:rsid w:val="00CC6E71"/>
    <w:rsid w:val="00CC714C"/>
    <w:rsid w:val="00CC79FA"/>
    <w:rsid w:val="00CD316A"/>
    <w:rsid w:val="00CD3423"/>
    <w:rsid w:val="00CE13CF"/>
    <w:rsid w:val="00CE1647"/>
    <w:rsid w:val="00CE19A5"/>
    <w:rsid w:val="00CE2112"/>
    <w:rsid w:val="00CE6F74"/>
    <w:rsid w:val="00CF036C"/>
    <w:rsid w:val="00CF08BA"/>
    <w:rsid w:val="00CF1677"/>
    <w:rsid w:val="00CF1723"/>
    <w:rsid w:val="00CF22C7"/>
    <w:rsid w:val="00CF2C8B"/>
    <w:rsid w:val="00CF4346"/>
    <w:rsid w:val="00CF67BD"/>
    <w:rsid w:val="00D03FA2"/>
    <w:rsid w:val="00D06257"/>
    <w:rsid w:val="00D11543"/>
    <w:rsid w:val="00D11B43"/>
    <w:rsid w:val="00D12AEE"/>
    <w:rsid w:val="00D16E66"/>
    <w:rsid w:val="00D217A9"/>
    <w:rsid w:val="00D2456C"/>
    <w:rsid w:val="00D2508F"/>
    <w:rsid w:val="00D26547"/>
    <w:rsid w:val="00D30928"/>
    <w:rsid w:val="00D3119D"/>
    <w:rsid w:val="00D3217F"/>
    <w:rsid w:val="00D33E2D"/>
    <w:rsid w:val="00D34C06"/>
    <w:rsid w:val="00D406F2"/>
    <w:rsid w:val="00D4232B"/>
    <w:rsid w:val="00D42983"/>
    <w:rsid w:val="00D439FA"/>
    <w:rsid w:val="00D44952"/>
    <w:rsid w:val="00D44978"/>
    <w:rsid w:val="00D44B4C"/>
    <w:rsid w:val="00D44CC9"/>
    <w:rsid w:val="00D45F49"/>
    <w:rsid w:val="00D47690"/>
    <w:rsid w:val="00D47E96"/>
    <w:rsid w:val="00D510A7"/>
    <w:rsid w:val="00D51251"/>
    <w:rsid w:val="00D534D7"/>
    <w:rsid w:val="00D5508C"/>
    <w:rsid w:val="00D556C4"/>
    <w:rsid w:val="00D565D6"/>
    <w:rsid w:val="00D60710"/>
    <w:rsid w:val="00D64215"/>
    <w:rsid w:val="00D6584B"/>
    <w:rsid w:val="00D71D6F"/>
    <w:rsid w:val="00D75ADA"/>
    <w:rsid w:val="00D7632A"/>
    <w:rsid w:val="00D80867"/>
    <w:rsid w:val="00D80968"/>
    <w:rsid w:val="00D81964"/>
    <w:rsid w:val="00D82BCC"/>
    <w:rsid w:val="00D85272"/>
    <w:rsid w:val="00D866A7"/>
    <w:rsid w:val="00D872FE"/>
    <w:rsid w:val="00D90CBD"/>
    <w:rsid w:val="00D941B0"/>
    <w:rsid w:val="00D94ABF"/>
    <w:rsid w:val="00D95DC0"/>
    <w:rsid w:val="00D97276"/>
    <w:rsid w:val="00D976D8"/>
    <w:rsid w:val="00D978A4"/>
    <w:rsid w:val="00DA3BF4"/>
    <w:rsid w:val="00DA4E4C"/>
    <w:rsid w:val="00DB07F2"/>
    <w:rsid w:val="00DB0CF4"/>
    <w:rsid w:val="00DB3473"/>
    <w:rsid w:val="00DB4B75"/>
    <w:rsid w:val="00DB62AB"/>
    <w:rsid w:val="00DB6FA0"/>
    <w:rsid w:val="00DC59B7"/>
    <w:rsid w:val="00DC5CE9"/>
    <w:rsid w:val="00DD02A1"/>
    <w:rsid w:val="00DD041A"/>
    <w:rsid w:val="00DD2566"/>
    <w:rsid w:val="00DD5D07"/>
    <w:rsid w:val="00DD5FFC"/>
    <w:rsid w:val="00DE020C"/>
    <w:rsid w:val="00DF11CE"/>
    <w:rsid w:val="00DF3C98"/>
    <w:rsid w:val="00DF3E9D"/>
    <w:rsid w:val="00DF458D"/>
    <w:rsid w:val="00DF50C8"/>
    <w:rsid w:val="00E02D36"/>
    <w:rsid w:val="00E0579B"/>
    <w:rsid w:val="00E05C84"/>
    <w:rsid w:val="00E1022B"/>
    <w:rsid w:val="00E11A7B"/>
    <w:rsid w:val="00E1220C"/>
    <w:rsid w:val="00E1407B"/>
    <w:rsid w:val="00E15BA0"/>
    <w:rsid w:val="00E17864"/>
    <w:rsid w:val="00E24405"/>
    <w:rsid w:val="00E24A4E"/>
    <w:rsid w:val="00E32320"/>
    <w:rsid w:val="00E32678"/>
    <w:rsid w:val="00E43C19"/>
    <w:rsid w:val="00E45909"/>
    <w:rsid w:val="00E4665F"/>
    <w:rsid w:val="00E46F83"/>
    <w:rsid w:val="00E47042"/>
    <w:rsid w:val="00E54A7C"/>
    <w:rsid w:val="00E55023"/>
    <w:rsid w:val="00E5542D"/>
    <w:rsid w:val="00E56039"/>
    <w:rsid w:val="00E56632"/>
    <w:rsid w:val="00E56CFE"/>
    <w:rsid w:val="00E56DE8"/>
    <w:rsid w:val="00E57E6C"/>
    <w:rsid w:val="00E61D08"/>
    <w:rsid w:val="00E62BCA"/>
    <w:rsid w:val="00E63D21"/>
    <w:rsid w:val="00E673AE"/>
    <w:rsid w:val="00E67D1B"/>
    <w:rsid w:val="00E703A4"/>
    <w:rsid w:val="00E7246F"/>
    <w:rsid w:val="00E72782"/>
    <w:rsid w:val="00E74264"/>
    <w:rsid w:val="00E74644"/>
    <w:rsid w:val="00E7640E"/>
    <w:rsid w:val="00E77569"/>
    <w:rsid w:val="00E77F2A"/>
    <w:rsid w:val="00E81D8D"/>
    <w:rsid w:val="00E86392"/>
    <w:rsid w:val="00E8673D"/>
    <w:rsid w:val="00E86CA4"/>
    <w:rsid w:val="00E8704E"/>
    <w:rsid w:val="00E87669"/>
    <w:rsid w:val="00E90AF6"/>
    <w:rsid w:val="00E926C1"/>
    <w:rsid w:val="00E935E5"/>
    <w:rsid w:val="00E96C5E"/>
    <w:rsid w:val="00EA17F2"/>
    <w:rsid w:val="00EA3C5C"/>
    <w:rsid w:val="00EA58A0"/>
    <w:rsid w:val="00EA79CE"/>
    <w:rsid w:val="00EB0195"/>
    <w:rsid w:val="00EB373D"/>
    <w:rsid w:val="00EB55E6"/>
    <w:rsid w:val="00EB58A2"/>
    <w:rsid w:val="00EB60E1"/>
    <w:rsid w:val="00EB6166"/>
    <w:rsid w:val="00EB6C70"/>
    <w:rsid w:val="00EC1317"/>
    <w:rsid w:val="00EC35CA"/>
    <w:rsid w:val="00EC386C"/>
    <w:rsid w:val="00EC3B72"/>
    <w:rsid w:val="00EC3C20"/>
    <w:rsid w:val="00EC58D6"/>
    <w:rsid w:val="00EC705E"/>
    <w:rsid w:val="00EC785E"/>
    <w:rsid w:val="00ED0534"/>
    <w:rsid w:val="00ED099F"/>
    <w:rsid w:val="00ED1D6A"/>
    <w:rsid w:val="00ED2B0A"/>
    <w:rsid w:val="00ED6C64"/>
    <w:rsid w:val="00EE0A0D"/>
    <w:rsid w:val="00EE0DA1"/>
    <w:rsid w:val="00EE1BB4"/>
    <w:rsid w:val="00EE4025"/>
    <w:rsid w:val="00EE4DC4"/>
    <w:rsid w:val="00EE5557"/>
    <w:rsid w:val="00EE7951"/>
    <w:rsid w:val="00EF1109"/>
    <w:rsid w:val="00EF23AB"/>
    <w:rsid w:val="00EF266F"/>
    <w:rsid w:val="00EF30F8"/>
    <w:rsid w:val="00EF3B84"/>
    <w:rsid w:val="00EF45DC"/>
    <w:rsid w:val="00EF51E3"/>
    <w:rsid w:val="00F040B2"/>
    <w:rsid w:val="00F047CB"/>
    <w:rsid w:val="00F056F8"/>
    <w:rsid w:val="00F06BA2"/>
    <w:rsid w:val="00F10E94"/>
    <w:rsid w:val="00F12CA3"/>
    <w:rsid w:val="00F13A69"/>
    <w:rsid w:val="00F13EC3"/>
    <w:rsid w:val="00F15250"/>
    <w:rsid w:val="00F15336"/>
    <w:rsid w:val="00F230A2"/>
    <w:rsid w:val="00F23859"/>
    <w:rsid w:val="00F256A2"/>
    <w:rsid w:val="00F26630"/>
    <w:rsid w:val="00F27365"/>
    <w:rsid w:val="00F27443"/>
    <w:rsid w:val="00F30269"/>
    <w:rsid w:val="00F32593"/>
    <w:rsid w:val="00F328E5"/>
    <w:rsid w:val="00F3353E"/>
    <w:rsid w:val="00F349D7"/>
    <w:rsid w:val="00F35591"/>
    <w:rsid w:val="00F36CE3"/>
    <w:rsid w:val="00F43DF6"/>
    <w:rsid w:val="00F44A86"/>
    <w:rsid w:val="00F44C88"/>
    <w:rsid w:val="00F452F1"/>
    <w:rsid w:val="00F46717"/>
    <w:rsid w:val="00F47F0C"/>
    <w:rsid w:val="00F5080A"/>
    <w:rsid w:val="00F51A63"/>
    <w:rsid w:val="00F51FF1"/>
    <w:rsid w:val="00F5503B"/>
    <w:rsid w:val="00F56597"/>
    <w:rsid w:val="00F6020A"/>
    <w:rsid w:val="00F61D28"/>
    <w:rsid w:val="00F6274E"/>
    <w:rsid w:val="00F63796"/>
    <w:rsid w:val="00F65534"/>
    <w:rsid w:val="00F656CC"/>
    <w:rsid w:val="00F656E0"/>
    <w:rsid w:val="00F66A0C"/>
    <w:rsid w:val="00F70717"/>
    <w:rsid w:val="00F71BF0"/>
    <w:rsid w:val="00F730A4"/>
    <w:rsid w:val="00F730C0"/>
    <w:rsid w:val="00F75A09"/>
    <w:rsid w:val="00F76E03"/>
    <w:rsid w:val="00F802D3"/>
    <w:rsid w:val="00F81537"/>
    <w:rsid w:val="00F815F3"/>
    <w:rsid w:val="00F8183D"/>
    <w:rsid w:val="00F8245D"/>
    <w:rsid w:val="00F83C2E"/>
    <w:rsid w:val="00F8640F"/>
    <w:rsid w:val="00F90DDB"/>
    <w:rsid w:val="00F918DE"/>
    <w:rsid w:val="00F91F7F"/>
    <w:rsid w:val="00F922A2"/>
    <w:rsid w:val="00F92D05"/>
    <w:rsid w:val="00F9520A"/>
    <w:rsid w:val="00F95790"/>
    <w:rsid w:val="00FA16E4"/>
    <w:rsid w:val="00FA184A"/>
    <w:rsid w:val="00FA226E"/>
    <w:rsid w:val="00FA33E1"/>
    <w:rsid w:val="00FA3A20"/>
    <w:rsid w:val="00FA4AA1"/>
    <w:rsid w:val="00FA5E4D"/>
    <w:rsid w:val="00FA6142"/>
    <w:rsid w:val="00FB0EFF"/>
    <w:rsid w:val="00FB418D"/>
    <w:rsid w:val="00FB4EBD"/>
    <w:rsid w:val="00FB5461"/>
    <w:rsid w:val="00FB664F"/>
    <w:rsid w:val="00FB6DA3"/>
    <w:rsid w:val="00FB6FA2"/>
    <w:rsid w:val="00FB7108"/>
    <w:rsid w:val="00FC29D5"/>
    <w:rsid w:val="00FC4773"/>
    <w:rsid w:val="00FC48D8"/>
    <w:rsid w:val="00FC52CC"/>
    <w:rsid w:val="00FC5AE2"/>
    <w:rsid w:val="00FC753B"/>
    <w:rsid w:val="00FD0B2B"/>
    <w:rsid w:val="00FD20D8"/>
    <w:rsid w:val="00FD6A6F"/>
    <w:rsid w:val="00FD6ECE"/>
    <w:rsid w:val="00FD72E1"/>
    <w:rsid w:val="00FD77F8"/>
    <w:rsid w:val="00FE11B5"/>
    <w:rsid w:val="00FE2491"/>
    <w:rsid w:val="00FE390D"/>
    <w:rsid w:val="00FE5CCC"/>
    <w:rsid w:val="00FF0B94"/>
    <w:rsid w:val="00FF19E3"/>
    <w:rsid w:val="00FF1D61"/>
    <w:rsid w:val="00FF1F3A"/>
    <w:rsid w:val="00FF2EFD"/>
    <w:rsid w:val="00FF34B0"/>
    <w:rsid w:val="00FF3BF1"/>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EC6EAB8"/>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44B"/>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semiHidden/>
    <w:rsid w:val="00AC1593"/>
    <w:rPr>
      <w:rFonts w:cs="Times New Roman"/>
      <w:sz w:val="16"/>
      <w:szCs w:val="16"/>
    </w:rPr>
  </w:style>
  <w:style w:type="paragraph" w:styleId="Commentaire">
    <w:name w:val="annotation text"/>
    <w:basedOn w:val="Normal"/>
    <w:link w:val="CommentaireCar"/>
    <w:semiHidden/>
    <w:rsid w:val="00AC1593"/>
    <w:rPr>
      <w:sz w:val="20"/>
      <w:szCs w:val="20"/>
    </w:rPr>
  </w:style>
  <w:style w:type="character" w:customStyle="1" w:styleId="CommentaireCar">
    <w:name w:val="Commentaire Car"/>
    <w:link w:val="Commentaire"/>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locked/>
    <w:rsid w:val="00480AAE"/>
    <w:rPr>
      <w:rFonts w:ascii="Times" w:hAnsi="Times"/>
      <w:sz w:val="24"/>
    </w:rPr>
  </w:style>
  <w:style w:type="paragraph" w:styleId="Paragraphedeliste">
    <w:name w:val="List Paragraph"/>
    <w:basedOn w:val="Normal"/>
    <w:link w:val="ParagraphedelisteCar"/>
    <w:uiPriority w:val="34"/>
    <w:qFormat/>
    <w:rsid w:val="008033FF"/>
    <w:pPr>
      <w:ind w:left="720"/>
      <w:contextualSpacing/>
    </w:pPr>
  </w:style>
  <w:style w:type="character" w:customStyle="1" w:styleId="ParagraphedelisteCar">
    <w:name w:val="Paragraphe de liste Car"/>
    <w:link w:val="Paragraphedeliste"/>
    <w:uiPriority w:val="34"/>
    <w:rsid w:val="007E3FC6"/>
    <w:rPr>
      <w:sz w:val="24"/>
      <w:szCs w:val="24"/>
    </w:rPr>
  </w:style>
  <w:style w:type="character" w:styleId="Mentionnonrsolue">
    <w:name w:val="Unresolved Mention"/>
    <w:basedOn w:val="Policepardfaut"/>
    <w:uiPriority w:val="99"/>
    <w:semiHidden/>
    <w:unhideWhenUsed/>
    <w:rsid w:val="00B031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10313868">
      <w:bodyDiv w:val="1"/>
      <w:marLeft w:val="0"/>
      <w:marRight w:val="0"/>
      <w:marTop w:val="0"/>
      <w:marBottom w:val="0"/>
      <w:divBdr>
        <w:top w:val="none" w:sz="0" w:space="0" w:color="auto"/>
        <w:left w:val="none" w:sz="0" w:space="0" w:color="auto"/>
        <w:bottom w:val="none" w:sz="0" w:space="0" w:color="auto"/>
        <w:right w:val="none" w:sz="0" w:space="0" w:color="auto"/>
      </w:divBdr>
    </w:div>
    <w:div w:id="260770575">
      <w:bodyDiv w:val="1"/>
      <w:marLeft w:val="0"/>
      <w:marRight w:val="0"/>
      <w:marTop w:val="0"/>
      <w:marBottom w:val="0"/>
      <w:divBdr>
        <w:top w:val="none" w:sz="0" w:space="0" w:color="auto"/>
        <w:left w:val="none" w:sz="0" w:space="0" w:color="auto"/>
        <w:bottom w:val="none" w:sz="0" w:space="0" w:color="auto"/>
        <w:right w:val="none" w:sz="0" w:space="0" w:color="auto"/>
      </w:divBdr>
    </w:div>
    <w:div w:id="1234774680">
      <w:bodyDiv w:val="1"/>
      <w:marLeft w:val="0"/>
      <w:marRight w:val="0"/>
      <w:marTop w:val="0"/>
      <w:marBottom w:val="0"/>
      <w:divBdr>
        <w:top w:val="none" w:sz="0" w:space="0" w:color="auto"/>
        <w:left w:val="none" w:sz="0" w:space="0" w:color="auto"/>
        <w:bottom w:val="none" w:sz="0" w:space="0" w:color="auto"/>
        <w:right w:val="none" w:sz="0" w:space="0" w:color="auto"/>
      </w:divBdr>
    </w:div>
    <w:div w:id="1379747232">
      <w:bodyDiv w:val="1"/>
      <w:marLeft w:val="0"/>
      <w:marRight w:val="0"/>
      <w:marTop w:val="0"/>
      <w:marBottom w:val="0"/>
      <w:divBdr>
        <w:top w:val="none" w:sz="0" w:space="0" w:color="auto"/>
        <w:left w:val="none" w:sz="0" w:space="0" w:color="auto"/>
        <w:bottom w:val="none" w:sz="0" w:space="0" w:color="auto"/>
        <w:right w:val="none" w:sz="0" w:space="0" w:color="auto"/>
      </w:divBdr>
    </w:div>
    <w:div w:id="1712072372">
      <w:bodyDiv w:val="1"/>
      <w:marLeft w:val="0"/>
      <w:marRight w:val="0"/>
      <w:marTop w:val="0"/>
      <w:marBottom w:val="0"/>
      <w:divBdr>
        <w:top w:val="none" w:sz="0" w:space="0" w:color="auto"/>
        <w:left w:val="none" w:sz="0" w:space="0" w:color="auto"/>
        <w:bottom w:val="none" w:sz="0" w:space="0" w:color="auto"/>
        <w:right w:val="none" w:sz="0" w:space="0" w:color="auto"/>
      </w:divBdr>
    </w:div>
    <w:div w:id="182289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lotilde.bayle@onf.f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ristine.schmitt@onf.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10</Pages>
  <Words>2104</Words>
  <Characters>14255</Characters>
  <Application>Microsoft Office Word</Application>
  <DocSecurity>0</DocSecurity>
  <Lines>118</Lines>
  <Paragraphs>32</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16327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DRO Marine</cp:lastModifiedBy>
  <cp:revision>67</cp:revision>
  <cp:lastPrinted>2013-08-27T12:58:00Z</cp:lastPrinted>
  <dcterms:created xsi:type="dcterms:W3CDTF">2024-01-10T10:22:00Z</dcterms:created>
  <dcterms:modified xsi:type="dcterms:W3CDTF">2026-03-09T10:51:00Z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